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E8200" w14:textId="5982AB29" w:rsidR="00B46DD1" w:rsidRPr="001D60BF" w:rsidRDefault="001D60BF" w:rsidP="001D60BF">
      <w:pPr>
        <w:ind w:left="720"/>
        <w:jc w:val="right"/>
        <w:rPr>
          <w:rFonts w:ascii="Arial" w:hAnsi="Arial" w:cs="Arial"/>
          <w:bCs/>
          <w:sz w:val="22"/>
          <w:szCs w:val="22"/>
        </w:rPr>
      </w:pPr>
      <w:r>
        <w:rPr>
          <w:rFonts w:ascii="Arial" w:hAnsi="Arial" w:cs="Arial"/>
          <w:bCs/>
          <w:sz w:val="22"/>
          <w:szCs w:val="22"/>
        </w:rPr>
        <w:t>Anlage 20</w:t>
      </w:r>
    </w:p>
    <w:p w14:paraId="3DBE0754" w14:textId="7FB6CE67" w:rsidR="00B46DD1" w:rsidRDefault="00B46DD1" w:rsidP="00D66636">
      <w:pPr>
        <w:ind w:left="720"/>
        <w:jc w:val="center"/>
        <w:rPr>
          <w:rFonts w:ascii="Arial" w:hAnsi="Arial" w:cs="Arial"/>
          <w:b/>
        </w:rPr>
      </w:pPr>
    </w:p>
    <w:p w14:paraId="3094757D" w14:textId="231949BE" w:rsidR="00AA69AC" w:rsidRDefault="008D0864" w:rsidP="00D66636">
      <w:pPr>
        <w:spacing w:line="360" w:lineRule="auto"/>
        <w:ind w:left="-360"/>
        <w:jc w:val="center"/>
        <w:rPr>
          <w:rFonts w:ascii="Arial" w:hAnsi="Arial" w:cs="Arial"/>
          <w:b/>
          <w:sz w:val="22"/>
          <w:szCs w:val="22"/>
        </w:rPr>
      </w:pPr>
      <w:r>
        <w:rPr>
          <w:rFonts w:ascii="Arial" w:hAnsi="Arial" w:cs="Arial"/>
          <w:b/>
          <w:noProof/>
          <w:sz w:val="36"/>
          <w:szCs w:val="36"/>
        </w:rPr>
        <w:drawing>
          <wp:anchor distT="0" distB="0" distL="114300" distR="114300" simplePos="0" relativeHeight="251659264" behindDoc="1" locked="0" layoutInCell="1" allowOverlap="1" wp14:anchorId="3A7D989E" wp14:editId="44F36401">
            <wp:simplePos x="0" y="0"/>
            <wp:positionH relativeFrom="column">
              <wp:posOffset>666750</wp:posOffset>
            </wp:positionH>
            <wp:positionV relativeFrom="paragraph">
              <wp:posOffset>14605</wp:posOffset>
            </wp:positionV>
            <wp:extent cx="4333875" cy="1009650"/>
            <wp:effectExtent l="0" t="0" r="952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33875" cy="1009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F185DD" w14:textId="77777777" w:rsidR="00AA69AC" w:rsidRDefault="00AA69AC" w:rsidP="00D66636">
      <w:pPr>
        <w:spacing w:line="360" w:lineRule="auto"/>
        <w:ind w:left="-360"/>
        <w:jc w:val="center"/>
        <w:rPr>
          <w:rFonts w:ascii="Arial" w:hAnsi="Arial" w:cs="Arial"/>
          <w:b/>
          <w:sz w:val="22"/>
          <w:szCs w:val="22"/>
        </w:rPr>
      </w:pPr>
    </w:p>
    <w:p w14:paraId="719CA219" w14:textId="77777777" w:rsidR="00AA69AC" w:rsidRDefault="00AA69AC" w:rsidP="00D66636">
      <w:pPr>
        <w:spacing w:line="360" w:lineRule="auto"/>
        <w:ind w:left="-360"/>
        <w:jc w:val="center"/>
        <w:rPr>
          <w:rFonts w:ascii="Arial" w:hAnsi="Arial" w:cs="Arial"/>
          <w:b/>
          <w:sz w:val="22"/>
          <w:szCs w:val="22"/>
        </w:rPr>
      </w:pPr>
    </w:p>
    <w:p w14:paraId="32995176" w14:textId="77777777" w:rsidR="00AA69AC" w:rsidRDefault="00AA69AC" w:rsidP="00D66636">
      <w:pPr>
        <w:spacing w:line="360" w:lineRule="auto"/>
        <w:ind w:left="-360"/>
        <w:jc w:val="center"/>
        <w:rPr>
          <w:rFonts w:ascii="Arial" w:hAnsi="Arial" w:cs="Arial"/>
          <w:b/>
          <w:sz w:val="22"/>
          <w:szCs w:val="22"/>
        </w:rPr>
      </w:pPr>
    </w:p>
    <w:p w14:paraId="4048943D" w14:textId="77777777" w:rsidR="00AA69AC" w:rsidRDefault="00AA69AC" w:rsidP="00D66636">
      <w:pPr>
        <w:spacing w:line="360" w:lineRule="auto"/>
        <w:ind w:left="-360"/>
        <w:jc w:val="center"/>
        <w:rPr>
          <w:rFonts w:ascii="Arial" w:hAnsi="Arial" w:cs="Arial"/>
          <w:b/>
          <w:sz w:val="22"/>
          <w:szCs w:val="22"/>
        </w:rPr>
      </w:pPr>
    </w:p>
    <w:p w14:paraId="70FEEAE8" w14:textId="77777777" w:rsidR="00AA69AC" w:rsidRDefault="00AA69AC" w:rsidP="00D66636">
      <w:pPr>
        <w:spacing w:line="360" w:lineRule="auto"/>
        <w:ind w:left="-360"/>
        <w:jc w:val="center"/>
        <w:rPr>
          <w:rFonts w:ascii="Arial" w:hAnsi="Arial" w:cs="Arial"/>
          <w:b/>
          <w:sz w:val="22"/>
          <w:szCs w:val="22"/>
        </w:rPr>
      </w:pPr>
    </w:p>
    <w:p w14:paraId="6536B436" w14:textId="26E9C387" w:rsidR="00B46DD1" w:rsidRPr="00AA69AC" w:rsidRDefault="000A4DC7" w:rsidP="00D66636">
      <w:pPr>
        <w:spacing w:line="360" w:lineRule="auto"/>
        <w:ind w:left="-360"/>
        <w:jc w:val="center"/>
        <w:rPr>
          <w:rFonts w:ascii="Arial" w:hAnsi="Arial" w:cs="Arial"/>
          <w:i/>
          <w:sz w:val="28"/>
          <w:szCs w:val="22"/>
        </w:rPr>
      </w:pPr>
      <w:r w:rsidRPr="00AA69AC">
        <w:rPr>
          <w:rFonts w:ascii="Arial" w:hAnsi="Arial" w:cs="Arial"/>
          <w:b/>
          <w:sz w:val="28"/>
          <w:szCs w:val="22"/>
        </w:rPr>
        <w:t>Leistungs</w:t>
      </w:r>
      <w:r w:rsidR="0075414D" w:rsidRPr="00AA69AC">
        <w:rPr>
          <w:rFonts w:ascii="Arial" w:hAnsi="Arial" w:cs="Arial"/>
          <w:b/>
          <w:sz w:val="28"/>
          <w:szCs w:val="22"/>
        </w:rPr>
        <w:t>beschreibung</w:t>
      </w:r>
      <w:r w:rsidRPr="00AA69AC">
        <w:rPr>
          <w:rFonts w:ascii="Arial" w:hAnsi="Arial" w:cs="Arial"/>
          <w:b/>
          <w:sz w:val="28"/>
          <w:szCs w:val="22"/>
        </w:rPr>
        <w:t xml:space="preserve"> für Los 2</w:t>
      </w:r>
      <w:r w:rsidR="00E6528E" w:rsidRPr="00AA69AC">
        <w:rPr>
          <w:rFonts w:ascii="Arial" w:hAnsi="Arial" w:cs="Arial"/>
          <w:b/>
          <w:sz w:val="28"/>
          <w:szCs w:val="22"/>
        </w:rPr>
        <w:t xml:space="preserve"> (Service</w:t>
      </w:r>
      <w:r w:rsidR="00FB701F" w:rsidRPr="00AA69AC">
        <w:rPr>
          <w:rFonts w:ascii="Arial" w:hAnsi="Arial" w:cs="Arial"/>
          <w:b/>
          <w:sz w:val="28"/>
          <w:szCs w:val="22"/>
        </w:rPr>
        <w:t>leistung Essensausgabe</w:t>
      </w:r>
      <w:r w:rsidR="00E6528E" w:rsidRPr="00AA69AC">
        <w:rPr>
          <w:rFonts w:ascii="Arial" w:hAnsi="Arial" w:cs="Arial"/>
          <w:b/>
          <w:sz w:val="28"/>
          <w:szCs w:val="22"/>
        </w:rPr>
        <w:t>)</w:t>
      </w:r>
    </w:p>
    <w:p w14:paraId="5BB44E5E" w14:textId="77777777" w:rsidR="00DF40F4" w:rsidRPr="004B6586" w:rsidRDefault="00DF40F4" w:rsidP="00D66636">
      <w:pPr>
        <w:ind w:left="-360"/>
        <w:jc w:val="both"/>
        <w:rPr>
          <w:rFonts w:ascii="Arial" w:hAnsi="Arial" w:cs="Arial"/>
          <w:sz w:val="22"/>
          <w:szCs w:val="22"/>
        </w:rPr>
      </w:pPr>
    </w:p>
    <w:p w14:paraId="1234635E" w14:textId="1176A471" w:rsidR="00F82DDF" w:rsidRPr="00FA6C77" w:rsidRDefault="00BC5097" w:rsidP="005A3EF6">
      <w:pPr>
        <w:ind w:left="-360"/>
        <w:jc w:val="both"/>
        <w:rPr>
          <w:rFonts w:ascii="Arial" w:hAnsi="Arial" w:cs="Arial"/>
          <w:szCs w:val="22"/>
        </w:rPr>
      </w:pPr>
      <w:r w:rsidRPr="00FA6C77">
        <w:rPr>
          <w:rFonts w:ascii="Arial" w:hAnsi="Arial" w:cs="Arial"/>
          <w:szCs w:val="22"/>
        </w:rPr>
        <w:t xml:space="preserve">1) </w:t>
      </w:r>
      <w:r w:rsidR="00010EB3" w:rsidRPr="00FA6C77">
        <w:rPr>
          <w:rFonts w:ascii="Arial" w:hAnsi="Arial" w:cs="Arial"/>
          <w:szCs w:val="22"/>
        </w:rPr>
        <w:t>Der</w:t>
      </w:r>
      <w:r w:rsidR="00DF40F4" w:rsidRPr="00FA6C77">
        <w:rPr>
          <w:rFonts w:ascii="Arial" w:hAnsi="Arial" w:cs="Arial"/>
          <w:szCs w:val="22"/>
        </w:rPr>
        <w:t xml:space="preserve"> Auftragnehmer</w:t>
      </w:r>
      <w:r w:rsidR="0010282E" w:rsidRPr="00FA6C77">
        <w:rPr>
          <w:rFonts w:ascii="Arial" w:hAnsi="Arial" w:cs="Arial"/>
          <w:szCs w:val="22"/>
        </w:rPr>
        <w:t xml:space="preserve"> </w:t>
      </w:r>
      <w:r w:rsidR="00010EB3" w:rsidRPr="00FA6C77">
        <w:rPr>
          <w:rFonts w:ascii="Arial" w:hAnsi="Arial" w:cs="Arial"/>
          <w:szCs w:val="22"/>
        </w:rPr>
        <w:t xml:space="preserve">übernimmt </w:t>
      </w:r>
      <w:r w:rsidR="00984C73" w:rsidRPr="00FA6C77">
        <w:rPr>
          <w:rFonts w:ascii="Arial" w:hAnsi="Arial" w:cs="Arial"/>
          <w:szCs w:val="22"/>
        </w:rPr>
        <w:t xml:space="preserve">montags bis </w:t>
      </w:r>
      <w:r w:rsidR="00987F71" w:rsidRPr="00FA6C77">
        <w:rPr>
          <w:rFonts w:ascii="Arial" w:hAnsi="Arial" w:cs="Arial"/>
          <w:szCs w:val="22"/>
        </w:rPr>
        <w:t>donnerstags</w:t>
      </w:r>
      <w:r w:rsidR="00DF40F4" w:rsidRPr="00FA6C77">
        <w:rPr>
          <w:rFonts w:ascii="Arial" w:hAnsi="Arial" w:cs="Arial"/>
          <w:szCs w:val="22"/>
        </w:rPr>
        <w:t xml:space="preserve"> täglich die Serviceleistungen </w:t>
      </w:r>
      <w:r w:rsidR="00807F03" w:rsidRPr="00FA6C77">
        <w:rPr>
          <w:rFonts w:ascii="Arial" w:hAnsi="Arial" w:cs="Arial"/>
          <w:szCs w:val="22"/>
        </w:rPr>
        <w:t xml:space="preserve">im Rahmen </w:t>
      </w:r>
      <w:r w:rsidR="00DF40F4" w:rsidRPr="00FA6C77">
        <w:rPr>
          <w:rFonts w:ascii="Arial" w:hAnsi="Arial" w:cs="Arial"/>
          <w:szCs w:val="22"/>
        </w:rPr>
        <w:t>der Essensausgabe der Schulverpflegung.</w:t>
      </w:r>
      <w:r w:rsidR="0010282E" w:rsidRPr="00FA6C77">
        <w:rPr>
          <w:rFonts w:ascii="Arial" w:hAnsi="Arial" w:cs="Arial"/>
          <w:szCs w:val="22"/>
        </w:rPr>
        <w:t xml:space="preserve"> </w:t>
      </w:r>
      <w:r w:rsidR="005A3EF6" w:rsidRPr="00FA6C77">
        <w:rPr>
          <w:rFonts w:ascii="Arial" w:hAnsi="Arial" w:cs="Arial"/>
          <w:szCs w:val="22"/>
        </w:rPr>
        <w:t>Für die Peter-Caesar-Schule ist im Zuge der Umsetzung des Ganztagsförderungsgesetzes (</w:t>
      </w:r>
      <w:proofErr w:type="spellStart"/>
      <w:r w:rsidR="005A3EF6" w:rsidRPr="00FA6C77">
        <w:rPr>
          <w:rFonts w:ascii="Arial" w:hAnsi="Arial" w:cs="Arial"/>
          <w:szCs w:val="22"/>
        </w:rPr>
        <w:t>GaFöG</w:t>
      </w:r>
      <w:proofErr w:type="spellEnd"/>
      <w:r w:rsidR="005A3EF6" w:rsidRPr="00FA6C77">
        <w:rPr>
          <w:rFonts w:ascii="Arial" w:hAnsi="Arial" w:cs="Arial"/>
          <w:szCs w:val="22"/>
        </w:rPr>
        <w:t xml:space="preserve">) zu berücksichtigen, dass eine Ausweitung der Verpflegung und somit auch </w:t>
      </w:r>
      <w:r w:rsidR="00B823C9" w:rsidRPr="00FA6C77">
        <w:rPr>
          <w:rFonts w:ascii="Arial" w:hAnsi="Arial" w:cs="Arial"/>
          <w:szCs w:val="22"/>
        </w:rPr>
        <w:t xml:space="preserve">der </w:t>
      </w:r>
      <w:r w:rsidR="005A3EF6" w:rsidRPr="00FA6C77">
        <w:rPr>
          <w:rFonts w:ascii="Arial" w:hAnsi="Arial" w:cs="Arial"/>
          <w:szCs w:val="22"/>
        </w:rPr>
        <w:t xml:space="preserve">Essensausgabe auf bis zu </w:t>
      </w:r>
      <w:r w:rsidR="00747060">
        <w:rPr>
          <w:rFonts w:ascii="Arial" w:hAnsi="Arial" w:cs="Arial"/>
          <w:szCs w:val="22"/>
        </w:rPr>
        <w:t>fünf</w:t>
      </w:r>
      <w:r w:rsidR="005A3EF6" w:rsidRPr="00FA6C77">
        <w:rPr>
          <w:rFonts w:ascii="Arial" w:hAnsi="Arial" w:cs="Arial"/>
          <w:szCs w:val="22"/>
        </w:rPr>
        <w:t xml:space="preserve"> Verpflegungstage pro Woche möglich ist. </w:t>
      </w:r>
    </w:p>
    <w:p w14:paraId="212C3443" w14:textId="77777777" w:rsidR="00F82DDF" w:rsidRPr="00FA6C77" w:rsidRDefault="00F82DDF" w:rsidP="005A3EF6">
      <w:pPr>
        <w:ind w:left="-360"/>
        <w:jc w:val="both"/>
        <w:rPr>
          <w:rFonts w:ascii="Arial" w:hAnsi="Arial" w:cs="Arial"/>
          <w:szCs w:val="22"/>
        </w:rPr>
      </w:pPr>
    </w:p>
    <w:p w14:paraId="2F2F5786" w14:textId="0B1F256F" w:rsidR="00DF40F4" w:rsidRPr="00FA6C77" w:rsidRDefault="00DF40F4" w:rsidP="005A3EF6">
      <w:pPr>
        <w:ind w:left="-360"/>
        <w:jc w:val="both"/>
        <w:rPr>
          <w:rFonts w:ascii="Arial" w:hAnsi="Arial" w:cs="Arial"/>
          <w:szCs w:val="22"/>
        </w:rPr>
      </w:pPr>
      <w:r w:rsidRPr="00FA6C77">
        <w:rPr>
          <w:rFonts w:ascii="Arial" w:hAnsi="Arial" w:cs="Arial"/>
          <w:szCs w:val="22"/>
        </w:rPr>
        <w:t>Während der Ferien/Feiertage/beweglichen Ferientage erfolgt keine Schulverpflegung</w:t>
      </w:r>
      <w:r w:rsidR="00DF47D7" w:rsidRPr="00FA6C77">
        <w:rPr>
          <w:rFonts w:ascii="Arial" w:hAnsi="Arial" w:cs="Arial"/>
          <w:szCs w:val="22"/>
        </w:rPr>
        <w:t xml:space="preserve"> und somit keine Essensausgabe</w:t>
      </w:r>
      <w:r w:rsidRPr="00FA6C77">
        <w:rPr>
          <w:rFonts w:ascii="Arial" w:hAnsi="Arial" w:cs="Arial"/>
          <w:szCs w:val="22"/>
        </w:rPr>
        <w:t xml:space="preserve">. </w:t>
      </w:r>
    </w:p>
    <w:p w14:paraId="44EBD124" w14:textId="000F2BD0" w:rsidR="00FA6C77" w:rsidRDefault="00FA6C77" w:rsidP="005A3EF6">
      <w:pPr>
        <w:ind w:left="-360"/>
        <w:jc w:val="both"/>
        <w:rPr>
          <w:rFonts w:ascii="Arial" w:hAnsi="Arial" w:cs="Arial"/>
          <w:sz w:val="22"/>
          <w:szCs w:val="22"/>
        </w:rPr>
      </w:pPr>
    </w:p>
    <w:p w14:paraId="61107B44" w14:textId="65BB24DB" w:rsidR="00FA6C77" w:rsidRPr="004B6586" w:rsidRDefault="00FA6C77" w:rsidP="005A3EF6">
      <w:pPr>
        <w:ind w:left="-360"/>
        <w:jc w:val="both"/>
        <w:rPr>
          <w:rFonts w:ascii="Arial" w:hAnsi="Arial" w:cs="Arial"/>
          <w:sz w:val="22"/>
          <w:szCs w:val="22"/>
        </w:rPr>
      </w:pPr>
      <w:r>
        <w:rPr>
          <w:rFonts w:ascii="Arial" w:hAnsi="Arial" w:cs="Arial"/>
        </w:rPr>
        <w:t xml:space="preserve">Die Ausgabestelle in der Peter-Caesar-Schule (Standort Ida-Purper-Schule) wird voraussichtlich zum Ende des Schuljahres 2026/2027 geschlossen; die Schüler werden nach diesem Zeitpunkt in der Peter-Caesar-Schule verköstigt. Insofern würde die Versorgung in der Ida-Puper-Schule zu diesem Termin enden, ohne dass der Vertrag in seiner Gesamtheit hiervon berührt wäre. Eine Entschädigung erfolgt nicht. Der </w:t>
      </w:r>
      <w:r w:rsidRPr="00E5014B">
        <w:rPr>
          <w:rFonts w:ascii="Arial" w:hAnsi="Arial" w:cs="Arial"/>
        </w:rPr>
        <w:t xml:space="preserve">Auftraggeber behält sich jedoch vor, die Belieferung zu verlängern, sollte dies aufgrund anderer Umstände erforderlich sein. In diesem Fall wird der Auftragnehmer mindestens sechs </w:t>
      </w:r>
      <w:r>
        <w:rPr>
          <w:rFonts w:ascii="Arial" w:hAnsi="Arial" w:cs="Arial"/>
        </w:rPr>
        <w:t>Wochen vorab informiert.</w:t>
      </w:r>
    </w:p>
    <w:p w14:paraId="463D6E52" w14:textId="77777777" w:rsidR="00DF40F4" w:rsidRPr="004B6586" w:rsidRDefault="00DF40F4" w:rsidP="00210BE8">
      <w:pPr>
        <w:ind w:left="-360"/>
        <w:jc w:val="both"/>
        <w:rPr>
          <w:rFonts w:ascii="Arial" w:hAnsi="Arial" w:cs="Arial"/>
          <w:sz w:val="22"/>
          <w:szCs w:val="22"/>
        </w:rPr>
      </w:pPr>
    </w:p>
    <w:p w14:paraId="26140A33" w14:textId="77777777" w:rsidR="00AA69AC" w:rsidRPr="00FA6C77" w:rsidRDefault="00BC5097" w:rsidP="00210BE8">
      <w:pPr>
        <w:ind w:left="-360"/>
        <w:jc w:val="both"/>
        <w:rPr>
          <w:rFonts w:ascii="Arial" w:hAnsi="Arial" w:cs="Arial"/>
          <w:szCs w:val="22"/>
        </w:rPr>
      </w:pPr>
      <w:r w:rsidRPr="00FA6C77">
        <w:rPr>
          <w:rFonts w:ascii="Arial" w:hAnsi="Arial" w:cs="Arial"/>
          <w:szCs w:val="22"/>
        </w:rPr>
        <w:t xml:space="preserve">2) </w:t>
      </w:r>
      <w:r w:rsidR="00DF40F4" w:rsidRPr="00FA6C77">
        <w:rPr>
          <w:rFonts w:ascii="Arial" w:hAnsi="Arial" w:cs="Arial"/>
          <w:szCs w:val="22"/>
        </w:rPr>
        <w:t>Der Auftragnehmer stellt</w:t>
      </w:r>
      <w:r w:rsidR="00987F71" w:rsidRPr="00FA6C77">
        <w:rPr>
          <w:rFonts w:ascii="Arial" w:hAnsi="Arial" w:cs="Arial"/>
          <w:szCs w:val="22"/>
        </w:rPr>
        <w:t xml:space="preserve"> die zur</w:t>
      </w:r>
      <w:r w:rsidR="00807F03" w:rsidRPr="00FA6C77">
        <w:rPr>
          <w:rFonts w:ascii="Arial" w:hAnsi="Arial" w:cs="Arial"/>
          <w:szCs w:val="22"/>
        </w:rPr>
        <w:t xml:space="preserve"> </w:t>
      </w:r>
      <w:r w:rsidR="00987F71" w:rsidRPr="00FA6C77">
        <w:rPr>
          <w:rFonts w:ascii="Arial" w:hAnsi="Arial" w:cs="Arial"/>
          <w:szCs w:val="22"/>
        </w:rPr>
        <w:t>Leistungserbringung erforderlichen</w:t>
      </w:r>
      <w:r w:rsidR="00DF40F4" w:rsidRPr="00FA6C77">
        <w:rPr>
          <w:rFonts w:ascii="Arial" w:hAnsi="Arial" w:cs="Arial"/>
          <w:szCs w:val="22"/>
        </w:rPr>
        <w:t xml:space="preserve"> Servicekräfte, die schu</w:t>
      </w:r>
      <w:r w:rsidR="00984C73" w:rsidRPr="00FA6C77">
        <w:rPr>
          <w:rFonts w:ascii="Arial" w:hAnsi="Arial" w:cs="Arial"/>
          <w:szCs w:val="22"/>
        </w:rPr>
        <w:t xml:space="preserve">ltäglich montags bis </w:t>
      </w:r>
      <w:r w:rsidR="00987F71" w:rsidRPr="00FA6C77">
        <w:rPr>
          <w:rFonts w:ascii="Arial" w:hAnsi="Arial" w:cs="Arial"/>
          <w:szCs w:val="22"/>
        </w:rPr>
        <w:t>donnerstag</w:t>
      </w:r>
      <w:r w:rsidR="00984C73" w:rsidRPr="00FA6C77">
        <w:rPr>
          <w:rFonts w:ascii="Arial" w:hAnsi="Arial" w:cs="Arial"/>
          <w:szCs w:val="22"/>
        </w:rPr>
        <w:t>s</w:t>
      </w:r>
      <w:r w:rsidR="00DF40F4" w:rsidRPr="00FA6C77">
        <w:rPr>
          <w:rFonts w:ascii="Arial" w:hAnsi="Arial" w:cs="Arial"/>
          <w:szCs w:val="22"/>
        </w:rPr>
        <w:t xml:space="preserve"> für die Essensausgabe in</w:t>
      </w:r>
      <w:r w:rsidR="00F61E34" w:rsidRPr="00FA6C77">
        <w:rPr>
          <w:rFonts w:ascii="Arial" w:hAnsi="Arial" w:cs="Arial"/>
          <w:szCs w:val="22"/>
        </w:rPr>
        <w:t>k</w:t>
      </w:r>
      <w:r w:rsidR="00DF40F4" w:rsidRPr="00FA6C77">
        <w:rPr>
          <w:rFonts w:ascii="Arial" w:hAnsi="Arial" w:cs="Arial"/>
          <w:szCs w:val="22"/>
        </w:rPr>
        <w:t xml:space="preserve">l. </w:t>
      </w:r>
      <w:r w:rsidR="000A4DC7" w:rsidRPr="00FA6C77">
        <w:rPr>
          <w:rFonts w:ascii="Arial" w:hAnsi="Arial" w:cs="Arial"/>
          <w:szCs w:val="22"/>
        </w:rPr>
        <w:t xml:space="preserve">der </w:t>
      </w:r>
      <w:r w:rsidR="00DF40F4" w:rsidRPr="00FA6C77">
        <w:rPr>
          <w:rFonts w:ascii="Arial" w:hAnsi="Arial" w:cs="Arial"/>
          <w:szCs w:val="22"/>
        </w:rPr>
        <w:t>Serviceleistungen</w:t>
      </w:r>
      <w:r w:rsidR="000A4DC7" w:rsidRPr="00FA6C77">
        <w:rPr>
          <w:rFonts w:ascii="Arial" w:hAnsi="Arial" w:cs="Arial"/>
          <w:szCs w:val="22"/>
        </w:rPr>
        <w:t xml:space="preserve">. </w:t>
      </w:r>
      <w:r w:rsidR="00D07A8D" w:rsidRPr="00FA6C77">
        <w:rPr>
          <w:rFonts w:ascii="Arial" w:hAnsi="Arial" w:cs="Arial"/>
          <w:szCs w:val="22"/>
        </w:rPr>
        <w:t xml:space="preserve">Für die ordnungsgemäße Durchführung der Aufgaben trägt der Auftragnehmer die volle Verantwortung. </w:t>
      </w:r>
    </w:p>
    <w:p w14:paraId="5A6871F2" w14:textId="77777777" w:rsidR="00AA69AC" w:rsidRPr="00FA6C77" w:rsidRDefault="00AA69AC" w:rsidP="00210BE8">
      <w:pPr>
        <w:ind w:left="-360"/>
        <w:jc w:val="both"/>
        <w:rPr>
          <w:rFonts w:ascii="Arial" w:hAnsi="Arial" w:cs="Arial"/>
          <w:szCs w:val="22"/>
        </w:rPr>
      </w:pPr>
    </w:p>
    <w:p w14:paraId="65F9DEAB" w14:textId="00A1CDFF" w:rsidR="000A4DC7" w:rsidRPr="00FA6C77" w:rsidRDefault="00D07A8D" w:rsidP="00210BE8">
      <w:pPr>
        <w:ind w:left="-360"/>
        <w:jc w:val="both"/>
        <w:rPr>
          <w:rFonts w:ascii="Arial" w:hAnsi="Arial" w:cs="Arial"/>
          <w:szCs w:val="22"/>
        </w:rPr>
      </w:pPr>
      <w:r w:rsidRPr="00FA6C77">
        <w:rPr>
          <w:rFonts w:ascii="Arial" w:hAnsi="Arial" w:cs="Arial"/>
          <w:szCs w:val="22"/>
        </w:rPr>
        <w:t>Zu den Aufgaben gehören u.a</w:t>
      </w:r>
      <w:r w:rsidR="00565B46" w:rsidRPr="00FA6C77">
        <w:rPr>
          <w:rFonts w:ascii="Arial" w:hAnsi="Arial" w:cs="Arial"/>
          <w:szCs w:val="22"/>
        </w:rPr>
        <w:t>.</w:t>
      </w:r>
      <w:r w:rsidRPr="00FA6C77">
        <w:rPr>
          <w:rFonts w:ascii="Arial" w:hAnsi="Arial" w:cs="Arial"/>
          <w:szCs w:val="22"/>
        </w:rPr>
        <w:t>:</w:t>
      </w:r>
    </w:p>
    <w:p w14:paraId="02339DEE" w14:textId="21773896" w:rsidR="000A4DC7" w:rsidRPr="00FA6C77" w:rsidRDefault="00DF40F4" w:rsidP="00F82DDF">
      <w:pPr>
        <w:pStyle w:val="Listenabsatz"/>
        <w:numPr>
          <w:ilvl w:val="0"/>
          <w:numId w:val="15"/>
        </w:numPr>
        <w:jc w:val="both"/>
        <w:rPr>
          <w:rFonts w:ascii="Arial" w:hAnsi="Arial" w:cs="Arial"/>
          <w:szCs w:val="22"/>
        </w:rPr>
      </w:pPr>
      <w:r w:rsidRPr="00FA6C77">
        <w:rPr>
          <w:rFonts w:ascii="Arial" w:hAnsi="Arial" w:cs="Arial"/>
          <w:szCs w:val="22"/>
        </w:rPr>
        <w:t xml:space="preserve">Bereitstellen des Geschirrs </w:t>
      </w:r>
    </w:p>
    <w:p w14:paraId="37C5A903" w14:textId="77777777" w:rsidR="00F82DDF" w:rsidRPr="00FA6C77" w:rsidRDefault="00DF40F4" w:rsidP="00F82DDF">
      <w:pPr>
        <w:pStyle w:val="Listenabsatz"/>
        <w:numPr>
          <w:ilvl w:val="0"/>
          <w:numId w:val="15"/>
        </w:numPr>
        <w:jc w:val="both"/>
        <w:rPr>
          <w:rFonts w:ascii="Arial" w:hAnsi="Arial" w:cs="Arial"/>
          <w:szCs w:val="22"/>
        </w:rPr>
      </w:pPr>
      <w:r w:rsidRPr="00FA6C77">
        <w:rPr>
          <w:rFonts w:ascii="Arial" w:hAnsi="Arial" w:cs="Arial"/>
          <w:szCs w:val="22"/>
        </w:rPr>
        <w:t xml:space="preserve">Ausgabe des Essens </w:t>
      </w:r>
    </w:p>
    <w:p w14:paraId="1F1B584A" w14:textId="77777777" w:rsidR="00F82DDF" w:rsidRPr="00FA6C77" w:rsidRDefault="00D07A8D" w:rsidP="00F82DDF">
      <w:pPr>
        <w:pStyle w:val="Listenabsatz"/>
        <w:numPr>
          <w:ilvl w:val="0"/>
          <w:numId w:val="15"/>
        </w:numPr>
        <w:jc w:val="both"/>
        <w:rPr>
          <w:rFonts w:ascii="Arial" w:hAnsi="Arial" w:cs="Arial"/>
          <w:szCs w:val="22"/>
        </w:rPr>
      </w:pPr>
      <w:r w:rsidRPr="00FA6C77">
        <w:rPr>
          <w:rFonts w:ascii="Arial" w:hAnsi="Arial" w:cs="Arial"/>
          <w:szCs w:val="22"/>
        </w:rPr>
        <w:t>Reinigung von Geschirr, Besteck und Gerätschaften</w:t>
      </w:r>
    </w:p>
    <w:p w14:paraId="314E6C2E" w14:textId="77777777" w:rsidR="00F82DDF" w:rsidRPr="00FA6C77" w:rsidRDefault="00DF40F4" w:rsidP="00F82DDF">
      <w:pPr>
        <w:pStyle w:val="Listenabsatz"/>
        <w:numPr>
          <w:ilvl w:val="0"/>
          <w:numId w:val="15"/>
        </w:numPr>
        <w:jc w:val="both"/>
        <w:rPr>
          <w:rFonts w:ascii="Arial" w:hAnsi="Arial" w:cs="Arial"/>
          <w:szCs w:val="22"/>
        </w:rPr>
      </w:pPr>
      <w:r w:rsidRPr="00FA6C77">
        <w:rPr>
          <w:rFonts w:ascii="Arial" w:hAnsi="Arial" w:cs="Arial"/>
          <w:szCs w:val="22"/>
        </w:rPr>
        <w:t>Reinigung der</w:t>
      </w:r>
      <w:r w:rsidR="00F61E34" w:rsidRPr="00FA6C77">
        <w:rPr>
          <w:rFonts w:ascii="Arial" w:hAnsi="Arial" w:cs="Arial"/>
          <w:szCs w:val="22"/>
        </w:rPr>
        <w:t xml:space="preserve"> </w:t>
      </w:r>
      <w:r w:rsidR="000A4DC7" w:rsidRPr="00FA6C77">
        <w:rPr>
          <w:rFonts w:ascii="Arial" w:hAnsi="Arial" w:cs="Arial"/>
          <w:szCs w:val="22"/>
        </w:rPr>
        <w:t>Küche</w:t>
      </w:r>
      <w:r w:rsidR="00D07A8D" w:rsidRPr="00FA6C77">
        <w:rPr>
          <w:rFonts w:ascii="Arial" w:hAnsi="Arial" w:cs="Arial"/>
          <w:szCs w:val="22"/>
        </w:rPr>
        <w:t xml:space="preserve"> (Arbeitsfläche, Theke, Küchenzone (Wände</w:t>
      </w:r>
      <w:r w:rsidR="00190320" w:rsidRPr="00FA6C77">
        <w:rPr>
          <w:rFonts w:ascii="Arial" w:hAnsi="Arial" w:cs="Arial"/>
          <w:szCs w:val="22"/>
        </w:rPr>
        <w:t>)</w:t>
      </w:r>
      <w:r w:rsidR="00D07A8D" w:rsidRPr="00FA6C77">
        <w:rPr>
          <w:rFonts w:ascii="Arial" w:hAnsi="Arial" w:cs="Arial"/>
          <w:szCs w:val="22"/>
        </w:rPr>
        <w:t>)</w:t>
      </w:r>
    </w:p>
    <w:p w14:paraId="7EA54329" w14:textId="77777777" w:rsidR="00F82DDF" w:rsidRPr="00FA6C77" w:rsidRDefault="00D07A8D" w:rsidP="00F82DDF">
      <w:pPr>
        <w:pStyle w:val="Listenabsatz"/>
        <w:numPr>
          <w:ilvl w:val="0"/>
          <w:numId w:val="15"/>
        </w:numPr>
        <w:jc w:val="both"/>
        <w:rPr>
          <w:rFonts w:ascii="Arial" w:hAnsi="Arial" w:cs="Arial"/>
          <w:szCs w:val="22"/>
        </w:rPr>
      </w:pPr>
      <w:r w:rsidRPr="00FA6C77">
        <w:rPr>
          <w:rFonts w:ascii="Arial" w:hAnsi="Arial" w:cs="Arial"/>
          <w:szCs w:val="22"/>
        </w:rPr>
        <w:t>Reinigung der Tische und Stühle im Speiseraum nach der Essensausgabe</w:t>
      </w:r>
    </w:p>
    <w:p w14:paraId="4CA9766D" w14:textId="70FEEBB4" w:rsidR="00BE3DA2" w:rsidRPr="00FA6C77" w:rsidRDefault="00D07A8D" w:rsidP="00F82DDF">
      <w:pPr>
        <w:pStyle w:val="Listenabsatz"/>
        <w:numPr>
          <w:ilvl w:val="0"/>
          <w:numId w:val="15"/>
        </w:numPr>
        <w:jc w:val="both"/>
        <w:rPr>
          <w:rFonts w:ascii="Arial" w:hAnsi="Arial" w:cs="Arial"/>
          <w:szCs w:val="22"/>
        </w:rPr>
      </w:pPr>
      <w:r w:rsidRPr="00FA6C77">
        <w:rPr>
          <w:rFonts w:ascii="Arial" w:hAnsi="Arial" w:cs="Arial"/>
          <w:szCs w:val="22"/>
        </w:rPr>
        <w:t>Beseitigung akuter Verschmutzungen auf Böden und Tischen im Speiseraum während des laufenden Betriebs</w:t>
      </w:r>
    </w:p>
    <w:p w14:paraId="570DC12A" w14:textId="77777777" w:rsidR="00F82DDF" w:rsidRPr="00FA6C77" w:rsidRDefault="003E6339" w:rsidP="00BE3DA2">
      <w:pPr>
        <w:ind w:left="-360"/>
        <w:jc w:val="both"/>
        <w:rPr>
          <w:rFonts w:ascii="Arial" w:hAnsi="Arial" w:cs="Arial"/>
          <w:szCs w:val="22"/>
        </w:rPr>
      </w:pPr>
      <w:r w:rsidRPr="00FA6C77">
        <w:rPr>
          <w:rFonts w:ascii="Arial" w:hAnsi="Arial" w:cs="Arial"/>
          <w:szCs w:val="22"/>
        </w:rPr>
        <w:t xml:space="preserve">Nur für </w:t>
      </w:r>
      <w:r w:rsidR="00814327" w:rsidRPr="00FA6C77">
        <w:rPr>
          <w:rFonts w:ascii="Arial" w:hAnsi="Arial" w:cs="Arial"/>
          <w:szCs w:val="22"/>
        </w:rPr>
        <w:t xml:space="preserve">die Peter-Caesar-Schule am Standort </w:t>
      </w:r>
      <w:r w:rsidRPr="00FA6C77">
        <w:rPr>
          <w:rFonts w:ascii="Arial" w:hAnsi="Arial" w:cs="Arial"/>
          <w:szCs w:val="22"/>
        </w:rPr>
        <w:t xml:space="preserve">Ida-Purper-Schule: </w:t>
      </w:r>
    </w:p>
    <w:p w14:paraId="6BA86405" w14:textId="027B80ED" w:rsidR="00BE3DA2" w:rsidRPr="00FA6C77" w:rsidRDefault="003E6339" w:rsidP="00F82DDF">
      <w:pPr>
        <w:pStyle w:val="Listenabsatz"/>
        <w:numPr>
          <w:ilvl w:val="0"/>
          <w:numId w:val="16"/>
        </w:numPr>
        <w:jc w:val="both"/>
        <w:rPr>
          <w:rFonts w:ascii="Arial" w:hAnsi="Arial" w:cs="Arial"/>
          <w:szCs w:val="22"/>
        </w:rPr>
      </w:pPr>
      <w:r w:rsidRPr="00FA6C77">
        <w:rPr>
          <w:rFonts w:ascii="Arial" w:hAnsi="Arial" w:cs="Arial"/>
          <w:szCs w:val="22"/>
        </w:rPr>
        <w:t xml:space="preserve">Einräumen des Schmutzgeschirrs in </w:t>
      </w:r>
      <w:r w:rsidRPr="00E5014B">
        <w:rPr>
          <w:rFonts w:ascii="Arial" w:hAnsi="Arial" w:cs="Arial"/>
          <w:szCs w:val="22"/>
        </w:rPr>
        <w:t>die Spülmaschine</w:t>
      </w:r>
      <w:r w:rsidR="00814327" w:rsidRPr="00E5014B">
        <w:rPr>
          <w:rFonts w:ascii="Arial" w:hAnsi="Arial" w:cs="Arial"/>
          <w:szCs w:val="22"/>
        </w:rPr>
        <w:t xml:space="preserve"> der Lehrküche</w:t>
      </w:r>
      <w:r w:rsidR="00BE3DA2" w:rsidRPr="00FA6C77">
        <w:rPr>
          <w:rFonts w:ascii="Arial" w:hAnsi="Arial" w:cs="Arial"/>
          <w:color w:val="92D050"/>
          <w:szCs w:val="22"/>
        </w:rPr>
        <w:t xml:space="preserve">. </w:t>
      </w:r>
      <w:r w:rsidR="00BE3DA2" w:rsidRPr="00FA6C77">
        <w:rPr>
          <w:rFonts w:ascii="Arial" w:hAnsi="Arial" w:cs="Arial"/>
          <w:bCs/>
        </w:rPr>
        <w:t>Diese Lehrküche darf nur im Nachgang zum Spülen genutzt werden.</w:t>
      </w:r>
      <w:r w:rsidR="00BE3DA2" w:rsidRPr="00FA6C77">
        <w:rPr>
          <w:rFonts w:ascii="Arial" w:hAnsi="Arial" w:cs="Arial"/>
          <w:b/>
          <w:bCs/>
        </w:rPr>
        <w:t xml:space="preserve">  </w:t>
      </w:r>
    </w:p>
    <w:p w14:paraId="4B267491" w14:textId="5EC97687" w:rsidR="000A4DC7" w:rsidRPr="00FA6C77" w:rsidRDefault="000A4DC7" w:rsidP="00210BE8">
      <w:pPr>
        <w:ind w:left="-360"/>
        <w:jc w:val="both"/>
        <w:rPr>
          <w:rFonts w:ascii="Arial" w:hAnsi="Arial" w:cs="Arial"/>
          <w:szCs w:val="22"/>
        </w:rPr>
      </w:pPr>
    </w:p>
    <w:p w14:paraId="4875BD14" w14:textId="343DCBE4" w:rsidR="00D07A8D" w:rsidRPr="00FA6C77" w:rsidRDefault="00062957" w:rsidP="00210BE8">
      <w:pPr>
        <w:ind w:left="-360"/>
        <w:jc w:val="both"/>
        <w:rPr>
          <w:rFonts w:ascii="Arial" w:hAnsi="Arial" w:cs="Arial"/>
          <w:szCs w:val="22"/>
        </w:rPr>
      </w:pPr>
      <w:r w:rsidRPr="00FA6C77">
        <w:rPr>
          <w:rFonts w:ascii="Arial" w:hAnsi="Arial" w:cs="Arial"/>
          <w:szCs w:val="22"/>
        </w:rPr>
        <w:t>Die Bodenreinigung des Speisesaals erfolgt durch eine vom Auftraggeber beauftragte externe Reinigungsfirma. Für die Durchführung der Bodenreinigung sind die Stühle vom Personal des Auftragnehmers nach der Essensausgabe auf die Tische zu stellen.</w:t>
      </w:r>
    </w:p>
    <w:p w14:paraId="0C000246" w14:textId="77777777" w:rsidR="00062957" w:rsidRPr="00FA6C77" w:rsidRDefault="00062957" w:rsidP="00210BE8">
      <w:pPr>
        <w:ind w:left="-360"/>
        <w:jc w:val="both"/>
        <w:rPr>
          <w:rFonts w:ascii="Arial" w:hAnsi="Arial" w:cs="Arial"/>
          <w:szCs w:val="22"/>
        </w:rPr>
      </w:pPr>
    </w:p>
    <w:p w14:paraId="5014EDFF" w14:textId="395C0B15" w:rsidR="00062957" w:rsidRPr="00FA6C77" w:rsidRDefault="00062957" w:rsidP="00210BE8">
      <w:pPr>
        <w:ind w:left="-360"/>
        <w:jc w:val="both"/>
        <w:rPr>
          <w:rFonts w:ascii="Arial" w:hAnsi="Arial" w:cs="Arial"/>
          <w:szCs w:val="22"/>
        </w:rPr>
      </w:pPr>
      <w:r w:rsidRPr="00FA6C77">
        <w:rPr>
          <w:rFonts w:ascii="Arial" w:hAnsi="Arial" w:cs="Arial"/>
          <w:szCs w:val="22"/>
        </w:rPr>
        <w:t>Der Auftragnehmer ist verpflichtet, für alle Reinigungs-, Desinfektions- und Hygienemittel aktuelle Sicherheitsdatenblätter vorzuhalten und diese auf Verlangen vorzulegen.</w:t>
      </w:r>
    </w:p>
    <w:p w14:paraId="0CB66C83" w14:textId="77777777" w:rsidR="000A4DC7" w:rsidRPr="00FA6C77" w:rsidRDefault="000A4DC7" w:rsidP="00210BE8">
      <w:pPr>
        <w:ind w:left="-360"/>
        <w:jc w:val="both"/>
        <w:rPr>
          <w:rFonts w:ascii="Arial" w:hAnsi="Arial" w:cs="Arial"/>
          <w:szCs w:val="22"/>
        </w:rPr>
      </w:pPr>
    </w:p>
    <w:p w14:paraId="3DBE13EF" w14:textId="1D52CE06" w:rsidR="00DF40F4" w:rsidRPr="00FA6C77" w:rsidRDefault="00987F71" w:rsidP="00210BE8">
      <w:pPr>
        <w:ind w:left="-360"/>
        <w:jc w:val="both"/>
        <w:rPr>
          <w:rFonts w:ascii="Arial" w:hAnsi="Arial" w:cs="Arial"/>
          <w:szCs w:val="22"/>
        </w:rPr>
      </w:pPr>
      <w:r w:rsidRPr="00FA6C77">
        <w:rPr>
          <w:rFonts w:ascii="Arial" w:hAnsi="Arial" w:cs="Arial"/>
          <w:szCs w:val="22"/>
        </w:rPr>
        <w:t>Die Erbringung der Leistung darf durch Personalausfall nicht beeinträchtigt oder reduziert werden.</w:t>
      </w:r>
    </w:p>
    <w:p w14:paraId="20A14CFE" w14:textId="77777777" w:rsidR="00D07A8D" w:rsidRPr="00FA6C77" w:rsidRDefault="00D07A8D" w:rsidP="00210BE8">
      <w:pPr>
        <w:ind w:left="-360"/>
        <w:jc w:val="both"/>
        <w:rPr>
          <w:rFonts w:ascii="Arial" w:hAnsi="Arial" w:cs="Arial"/>
          <w:szCs w:val="22"/>
        </w:rPr>
      </w:pPr>
    </w:p>
    <w:p w14:paraId="405C2859" w14:textId="77777777" w:rsidR="00D07A8D" w:rsidRPr="00FA6C77" w:rsidRDefault="00D07A8D" w:rsidP="00D07A8D">
      <w:pPr>
        <w:ind w:left="-360"/>
        <w:jc w:val="both"/>
        <w:rPr>
          <w:rFonts w:ascii="Arial" w:hAnsi="Arial" w:cs="Arial"/>
          <w:szCs w:val="22"/>
        </w:rPr>
      </w:pPr>
      <w:r w:rsidRPr="00FA6C77">
        <w:rPr>
          <w:rFonts w:ascii="Arial" w:hAnsi="Arial" w:cs="Arial"/>
          <w:szCs w:val="22"/>
        </w:rPr>
        <w:t>Zudem hat der Auftragnehmer sicherzustellen, dass sein eingesetztes Personal die gesetzlichen Anforderungen gemäß § 20 Abs. 8 ff. des Infektionsschutzgesetz (Masernschutzregelungen) erfüllt. Ein entsprechender Nachweis über einen ausreichenden Masernschutz ist ggf. vor Einsatz des Personals vorzuhalten und den Auftraggebern auf Verlangen vorzulegen.</w:t>
      </w:r>
    </w:p>
    <w:p w14:paraId="2A84C0F0" w14:textId="77777777" w:rsidR="00D07A8D" w:rsidRPr="00FA6C77" w:rsidRDefault="00D07A8D" w:rsidP="00D07A8D">
      <w:pPr>
        <w:ind w:left="-360"/>
        <w:jc w:val="both"/>
        <w:rPr>
          <w:rFonts w:ascii="Arial" w:hAnsi="Arial" w:cs="Arial"/>
          <w:szCs w:val="22"/>
        </w:rPr>
      </w:pPr>
    </w:p>
    <w:p w14:paraId="41EA9286" w14:textId="77777777" w:rsidR="00D07A8D" w:rsidRPr="00FA6C77" w:rsidRDefault="00D07A8D" w:rsidP="00D07A8D">
      <w:pPr>
        <w:ind w:left="-360"/>
        <w:jc w:val="both"/>
        <w:rPr>
          <w:rFonts w:ascii="Arial" w:hAnsi="Arial" w:cs="Arial"/>
          <w:szCs w:val="22"/>
        </w:rPr>
      </w:pPr>
      <w:r w:rsidRPr="00FA6C77">
        <w:rPr>
          <w:rFonts w:ascii="Arial" w:hAnsi="Arial" w:cs="Arial"/>
          <w:szCs w:val="22"/>
        </w:rPr>
        <w:t>Hinweis:</w:t>
      </w:r>
    </w:p>
    <w:p w14:paraId="6E7258BB" w14:textId="5F0408A0" w:rsidR="00D07A8D" w:rsidRPr="00FA6C77" w:rsidRDefault="00D07A8D" w:rsidP="00D07A8D">
      <w:pPr>
        <w:ind w:left="-360"/>
        <w:jc w:val="both"/>
        <w:rPr>
          <w:rFonts w:ascii="Arial" w:hAnsi="Arial" w:cs="Arial"/>
          <w:szCs w:val="22"/>
        </w:rPr>
      </w:pPr>
      <w:r w:rsidRPr="00FA6C77">
        <w:rPr>
          <w:rFonts w:ascii="Arial" w:hAnsi="Arial" w:cs="Arial"/>
          <w:szCs w:val="22"/>
        </w:rPr>
        <w:t>Personal ohne einen entsprechenden Nachweis darf in der Schule nicht eingesetzt werden.</w:t>
      </w:r>
    </w:p>
    <w:p w14:paraId="326AF840" w14:textId="77777777" w:rsidR="003349E0" w:rsidRPr="00FA6C77" w:rsidRDefault="003349E0" w:rsidP="003349E0">
      <w:pPr>
        <w:ind w:left="-360"/>
        <w:jc w:val="both"/>
        <w:rPr>
          <w:rFonts w:ascii="Arial" w:hAnsi="Arial" w:cs="Arial"/>
          <w:szCs w:val="22"/>
        </w:rPr>
      </w:pPr>
    </w:p>
    <w:p w14:paraId="0E652965" w14:textId="77777777" w:rsidR="00F82DDF" w:rsidRPr="00FA6C77" w:rsidRDefault="000A546A" w:rsidP="000A546A">
      <w:pPr>
        <w:ind w:left="-360"/>
        <w:jc w:val="both"/>
        <w:rPr>
          <w:rFonts w:ascii="Arial" w:hAnsi="Arial" w:cs="Arial"/>
          <w:szCs w:val="22"/>
        </w:rPr>
      </w:pPr>
      <w:r w:rsidRPr="00FA6C77">
        <w:rPr>
          <w:rFonts w:ascii="Arial" w:hAnsi="Arial" w:cs="Arial"/>
          <w:szCs w:val="22"/>
        </w:rPr>
        <w:t xml:space="preserve">3) Die Essensbestellungen der </w:t>
      </w:r>
      <w:proofErr w:type="spellStart"/>
      <w:proofErr w:type="gramStart"/>
      <w:r w:rsidRPr="00FA6C77">
        <w:rPr>
          <w:rFonts w:ascii="Arial" w:hAnsi="Arial" w:cs="Arial"/>
          <w:szCs w:val="22"/>
        </w:rPr>
        <w:t>Schüler:innen</w:t>
      </w:r>
      <w:proofErr w:type="spellEnd"/>
      <w:proofErr w:type="gramEnd"/>
      <w:r w:rsidRPr="00FA6C77">
        <w:rPr>
          <w:rFonts w:ascii="Arial" w:hAnsi="Arial" w:cs="Arial"/>
          <w:szCs w:val="22"/>
        </w:rPr>
        <w:t xml:space="preserve"> erfolgen mithilfe einer Software. Die Servicekraft </w:t>
      </w:r>
      <w:r w:rsidR="00F82DDF" w:rsidRPr="00FA6C77">
        <w:rPr>
          <w:rFonts w:ascii="Arial" w:hAnsi="Arial" w:cs="Arial"/>
          <w:szCs w:val="22"/>
        </w:rPr>
        <w:t xml:space="preserve">am Göttenbach-Gymnasium </w:t>
      </w:r>
      <w:r w:rsidRPr="00FA6C77">
        <w:rPr>
          <w:rFonts w:ascii="Arial" w:hAnsi="Arial" w:cs="Arial"/>
          <w:szCs w:val="22"/>
        </w:rPr>
        <w:t xml:space="preserve">liest die personalisierten Details, wie Namen und Bestellung, nach dem Auflegen eines RFID-Chips auf einem Lesegerät über das Ausgabe-Tablet ab und gibt das vorbestellte Mittagessen an die </w:t>
      </w:r>
      <w:proofErr w:type="spellStart"/>
      <w:proofErr w:type="gramStart"/>
      <w:r w:rsidRPr="00FA6C77">
        <w:rPr>
          <w:rFonts w:ascii="Arial" w:hAnsi="Arial" w:cs="Arial"/>
          <w:szCs w:val="22"/>
        </w:rPr>
        <w:t>Schüler:innen</w:t>
      </w:r>
      <w:proofErr w:type="spellEnd"/>
      <w:proofErr w:type="gramEnd"/>
      <w:r w:rsidRPr="00FA6C77">
        <w:rPr>
          <w:rFonts w:ascii="Arial" w:hAnsi="Arial" w:cs="Arial"/>
          <w:szCs w:val="22"/>
        </w:rPr>
        <w:t xml:space="preserve"> aus. </w:t>
      </w:r>
    </w:p>
    <w:p w14:paraId="619CF36E" w14:textId="77777777" w:rsidR="00F82DDF" w:rsidRPr="00FA6C77" w:rsidRDefault="00F82DDF" w:rsidP="000A546A">
      <w:pPr>
        <w:ind w:left="-360"/>
        <w:jc w:val="both"/>
        <w:rPr>
          <w:rFonts w:ascii="Arial" w:hAnsi="Arial" w:cs="Arial"/>
          <w:szCs w:val="22"/>
        </w:rPr>
      </w:pPr>
    </w:p>
    <w:p w14:paraId="3D1E4DBD" w14:textId="493D47D5" w:rsidR="000A546A" w:rsidRPr="00FA6C77" w:rsidRDefault="00F82DDF" w:rsidP="000A546A">
      <w:pPr>
        <w:ind w:left="-360"/>
        <w:jc w:val="both"/>
        <w:rPr>
          <w:rFonts w:ascii="Arial" w:hAnsi="Arial" w:cs="Arial"/>
          <w:szCs w:val="22"/>
        </w:rPr>
      </w:pPr>
      <w:r w:rsidRPr="00E5014B">
        <w:rPr>
          <w:rFonts w:ascii="Arial" w:hAnsi="Arial" w:cs="Arial"/>
          <w:szCs w:val="22"/>
        </w:rPr>
        <w:t xml:space="preserve">Die Essensbestellung der Schüler*innen der Peter-Caesar-Schule am Standort Ida-Purper-Schule erfolgt über Klassenlisten, die über PCA generiert werden können, da die </w:t>
      </w:r>
      <w:proofErr w:type="spellStart"/>
      <w:proofErr w:type="gramStart"/>
      <w:r w:rsidRPr="00E5014B">
        <w:rPr>
          <w:rFonts w:ascii="Arial" w:hAnsi="Arial" w:cs="Arial"/>
          <w:szCs w:val="22"/>
        </w:rPr>
        <w:t>Schüler:innen</w:t>
      </w:r>
      <w:proofErr w:type="spellEnd"/>
      <w:proofErr w:type="gramEnd"/>
      <w:r w:rsidRPr="00E5014B">
        <w:rPr>
          <w:rFonts w:ascii="Arial" w:hAnsi="Arial" w:cs="Arial"/>
          <w:szCs w:val="22"/>
        </w:rPr>
        <w:t xml:space="preserve"> aufgrund Ihrer Beeinträchtigungen keinen RFID-Chip haben.  </w:t>
      </w:r>
      <w:r w:rsidR="000A546A" w:rsidRPr="00E5014B">
        <w:rPr>
          <w:rFonts w:ascii="Arial" w:hAnsi="Arial" w:cs="Arial"/>
          <w:szCs w:val="22"/>
        </w:rPr>
        <w:t>Insofern müs</w:t>
      </w:r>
      <w:r w:rsidR="000A546A" w:rsidRPr="00FA6C77">
        <w:rPr>
          <w:rFonts w:ascii="Arial" w:hAnsi="Arial" w:cs="Arial"/>
          <w:szCs w:val="22"/>
        </w:rPr>
        <w:t xml:space="preserve">sen die zur Auftragserfüllung beigestellten Servicekräfte der deutschen Sprache in Wort und Schrift </w:t>
      </w:r>
      <w:r w:rsidR="00021133" w:rsidRPr="00FA6C77">
        <w:rPr>
          <w:rFonts w:ascii="Arial" w:hAnsi="Arial" w:cs="Arial"/>
          <w:szCs w:val="22"/>
        </w:rPr>
        <w:t>in</w:t>
      </w:r>
      <w:r w:rsidR="000A546A" w:rsidRPr="00FA6C77">
        <w:rPr>
          <w:rFonts w:ascii="Arial" w:hAnsi="Arial" w:cs="Arial"/>
          <w:szCs w:val="22"/>
        </w:rPr>
        <w:t xml:space="preserve">soweit mächtig sein, </w:t>
      </w:r>
      <w:r w:rsidR="00E4557E" w:rsidRPr="00FA6C77">
        <w:rPr>
          <w:rFonts w:ascii="Arial" w:hAnsi="Arial" w:cs="Arial"/>
          <w:szCs w:val="22"/>
        </w:rPr>
        <w:t xml:space="preserve">als </w:t>
      </w:r>
      <w:r w:rsidR="000A546A" w:rsidRPr="00FA6C77">
        <w:rPr>
          <w:rFonts w:ascii="Arial" w:hAnsi="Arial" w:cs="Arial"/>
          <w:szCs w:val="22"/>
        </w:rPr>
        <w:t xml:space="preserve">dass eine einwandfreie Zuordnung von Mittagessen zu </w:t>
      </w:r>
      <w:proofErr w:type="spellStart"/>
      <w:r w:rsidR="000A546A" w:rsidRPr="00FA6C77">
        <w:rPr>
          <w:rFonts w:ascii="Arial" w:hAnsi="Arial" w:cs="Arial"/>
          <w:szCs w:val="22"/>
        </w:rPr>
        <w:t>Schüler:in</w:t>
      </w:r>
      <w:proofErr w:type="spellEnd"/>
      <w:r w:rsidR="000A546A" w:rsidRPr="00FA6C77">
        <w:rPr>
          <w:rFonts w:ascii="Arial" w:hAnsi="Arial" w:cs="Arial"/>
          <w:szCs w:val="22"/>
        </w:rPr>
        <w:t xml:space="preserve"> möglich ist</w:t>
      </w:r>
      <w:r w:rsidR="00021133" w:rsidRPr="00FA6C77">
        <w:rPr>
          <w:rFonts w:ascii="Arial" w:hAnsi="Arial" w:cs="Arial"/>
          <w:szCs w:val="22"/>
        </w:rPr>
        <w:t xml:space="preserve"> und Verwechslungen oder Falschausgaben ausgeschlossen sind</w:t>
      </w:r>
      <w:r w:rsidR="000A546A" w:rsidRPr="00FA6C77">
        <w:rPr>
          <w:rFonts w:ascii="Arial" w:hAnsi="Arial" w:cs="Arial"/>
          <w:szCs w:val="22"/>
        </w:rPr>
        <w:t>.</w:t>
      </w:r>
    </w:p>
    <w:p w14:paraId="648A26A6" w14:textId="77777777" w:rsidR="000A546A" w:rsidRPr="00FA6C77" w:rsidRDefault="000A546A" w:rsidP="003349E0">
      <w:pPr>
        <w:ind w:left="-360"/>
        <w:jc w:val="both"/>
        <w:rPr>
          <w:rFonts w:ascii="Arial" w:hAnsi="Arial" w:cs="Arial"/>
          <w:szCs w:val="22"/>
        </w:rPr>
      </w:pPr>
    </w:p>
    <w:p w14:paraId="5BF6729B" w14:textId="124C75C2" w:rsidR="003349E0" w:rsidRPr="00FA6C77" w:rsidRDefault="000A546A" w:rsidP="003349E0">
      <w:pPr>
        <w:ind w:left="-360"/>
        <w:jc w:val="both"/>
        <w:rPr>
          <w:rFonts w:ascii="Arial" w:hAnsi="Arial" w:cs="Arial"/>
          <w:szCs w:val="22"/>
        </w:rPr>
      </w:pPr>
      <w:r w:rsidRPr="00FA6C77">
        <w:rPr>
          <w:rFonts w:ascii="Arial" w:hAnsi="Arial" w:cs="Arial"/>
          <w:szCs w:val="22"/>
        </w:rPr>
        <w:t>4</w:t>
      </w:r>
      <w:r w:rsidR="003349E0" w:rsidRPr="00FA6C77">
        <w:rPr>
          <w:rFonts w:ascii="Arial" w:hAnsi="Arial" w:cs="Arial"/>
          <w:szCs w:val="22"/>
        </w:rPr>
        <w:t>) Als Anwesenheitszeiten für die Ausgabe</w:t>
      </w:r>
      <w:r w:rsidR="00723E17" w:rsidRPr="00FA6C77">
        <w:rPr>
          <w:rFonts w:ascii="Arial" w:hAnsi="Arial" w:cs="Arial"/>
          <w:szCs w:val="22"/>
        </w:rPr>
        <w:t xml:space="preserve"> (einschließlich aller Vor- und Nacharbeiten)</w:t>
      </w:r>
      <w:r w:rsidR="003349E0" w:rsidRPr="00FA6C77">
        <w:rPr>
          <w:rFonts w:ascii="Arial" w:hAnsi="Arial" w:cs="Arial"/>
          <w:szCs w:val="22"/>
        </w:rPr>
        <w:t xml:space="preserve"> sind vorgesehen</w:t>
      </w:r>
      <w:r w:rsidR="001D60BF" w:rsidRPr="00FA6C77">
        <w:rPr>
          <w:rFonts w:ascii="Arial" w:hAnsi="Arial" w:cs="Arial"/>
          <w:szCs w:val="22"/>
        </w:rPr>
        <w:t xml:space="preserve"> (jeweils eine Kraft)</w:t>
      </w:r>
      <w:r w:rsidR="003349E0" w:rsidRPr="00FA6C77">
        <w:rPr>
          <w:rFonts w:ascii="Arial" w:hAnsi="Arial" w:cs="Arial"/>
          <w:szCs w:val="22"/>
        </w:rPr>
        <w:t>:</w:t>
      </w:r>
    </w:p>
    <w:p w14:paraId="18978FE9" w14:textId="7AE351EC" w:rsidR="003349E0" w:rsidRPr="00FA6C77" w:rsidRDefault="003349E0" w:rsidP="003349E0">
      <w:pPr>
        <w:ind w:left="-360"/>
        <w:jc w:val="both"/>
        <w:rPr>
          <w:rFonts w:ascii="Arial" w:hAnsi="Arial" w:cs="Arial"/>
          <w:szCs w:val="22"/>
        </w:rPr>
      </w:pPr>
      <w:r w:rsidRPr="00FA6C77">
        <w:rPr>
          <w:rFonts w:ascii="Arial" w:hAnsi="Arial" w:cs="Arial"/>
          <w:szCs w:val="22"/>
        </w:rPr>
        <w:tab/>
        <w:t>a. Göttenbach Gymnasium:</w:t>
      </w:r>
      <w:r w:rsidRPr="00FA6C77">
        <w:rPr>
          <w:rFonts w:ascii="Arial" w:hAnsi="Arial" w:cs="Arial"/>
          <w:szCs w:val="22"/>
        </w:rPr>
        <w:tab/>
      </w:r>
      <w:r w:rsidR="00814327" w:rsidRPr="00FA6C77">
        <w:rPr>
          <w:rFonts w:ascii="Arial" w:hAnsi="Arial" w:cs="Arial"/>
          <w:szCs w:val="22"/>
        </w:rPr>
        <w:tab/>
      </w:r>
      <w:r w:rsidR="00814327" w:rsidRPr="00FA6C77">
        <w:rPr>
          <w:rFonts w:ascii="Arial" w:hAnsi="Arial" w:cs="Arial"/>
          <w:szCs w:val="22"/>
        </w:rPr>
        <w:tab/>
      </w:r>
      <w:r w:rsidRPr="00FA6C77">
        <w:rPr>
          <w:rFonts w:ascii="Arial" w:hAnsi="Arial" w:cs="Arial"/>
          <w:szCs w:val="22"/>
        </w:rPr>
        <w:t xml:space="preserve">Mo. – Do. von </w:t>
      </w:r>
      <w:r w:rsidR="00190320" w:rsidRPr="00FA6C77">
        <w:rPr>
          <w:rFonts w:ascii="Arial" w:hAnsi="Arial" w:cs="Arial"/>
          <w:szCs w:val="22"/>
        </w:rPr>
        <w:t>12.40</w:t>
      </w:r>
      <w:r w:rsidRPr="00FA6C77">
        <w:rPr>
          <w:rFonts w:ascii="Arial" w:hAnsi="Arial" w:cs="Arial"/>
          <w:szCs w:val="22"/>
        </w:rPr>
        <w:t xml:space="preserve"> bis </w:t>
      </w:r>
      <w:r w:rsidR="00190320" w:rsidRPr="00FA6C77">
        <w:rPr>
          <w:rFonts w:ascii="Arial" w:hAnsi="Arial" w:cs="Arial"/>
          <w:szCs w:val="22"/>
        </w:rPr>
        <w:t>14.45</w:t>
      </w:r>
      <w:r w:rsidRPr="00FA6C77">
        <w:rPr>
          <w:rFonts w:ascii="Arial" w:hAnsi="Arial" w:cs="Arial"/>
          <w:szCs w:val="22"/>
        </w:rPr>
        <w:t xml:space="preserve"> Uhr</w:t>
      </w:r>
    </w:p>
    <w:p w14:paraId="09788AD4" w14:textId="5FBBBEE3" w:rsidR="003349E0" w:rsidRPr="00FA6C77" w:rsidRDefault="003349E0" w:rsidP="003349E0">
      <w:pPr>
        <w:ind w:left="-360"/>
        <w:jc w:val="both"/>
        <w:rPr>
          <w:rFonts w:ascii="Arial" w:hAnsi="Arial" w:cs="Arial"/>
          <w:szCs w:val="22"/>
        </w:rPr>
      </w:pPr>
      <w:r w:rsidRPr="00FA6C77">
        <w:rPr>
          <w:rFonts w:ascii="Arial" w:hAnsi="Arial" w:cs="Arial"/>
          <w:szCs w:val="22"/>
        </w:rPr>
        <w:tab/>
        <w:t xml:space="preserve">b. </w:t>
      </w:r>
      <w:r w:rsidR="00814327" w:rsidRPr="00FA6C77">
        <w:rPr>
          <w:rFonts w:ascii="Arial" w:hAnsi="Arial" w:cs="Arial"/>
          <w:szCs w:val="22"/>
        </w:rPr>
        <w:t>PC-Schule (</w:t>
      </w:r>
      <w:r w:rsidRPr="00FA6C77">
        <w:rPr>
          <w:rFonts w:ascii="Arial" w:hAnsi="Arial" w:cs="Arial"/>
          <w:szCs w:val="22"/>
        </w:rPr>
        <w:t>Ida-Pu</w:t>
      </w:r>
      <w:r w:rsidR="001161DB" w:rsidRPr="00FA6C77">
        <w:rPr>
          <w:rFonts w:ascii="Arial" w:hAnsi="Arial" w:cs="Arial"/>
          <w:szCs w:val="22"/>
        </w:rPr>
        <w:t>r</w:t>
      </w:r>
      <w:r w:rsidRPr="00FA6C77">
        <w:rPr>
          <w:rFonts w:ascii="Arial" w:hAnsi="Arial" w:cs="Arial"/>
          <w:szCs w:val="22"/>
        </w:rPr>
        <w:t>per-Schule</w:t>
      </w:r>
      <w:r w:rsidR="00814327" w:rsidRPr="00FA6C77">
        <w:rPr>
          <w:rFonts w:ascii="Arial" w:hAnsi="Arial" w:cs="Arial"/>
          <w:szCs w:val="22"/>
        </w:rPr>
        <w:t>)</w:t>
      </w:r>
      <w:r w:rsidRPr="00FA6C77">
        <w:rPr>
          <w:rFonts w:ascii="Arial" w:hAnsi="Arial" w:cs="Arial"/>
          <w:szCs w:val="22"/>
        </w:rPr>
        <w:t>:</w:t>
      </w:r>
      <w:r w:rsidRPr="00FA6C77">
        <w:rPr>
          <w:rFonts w:ascii="Arial" w:hAnsi="Arial" w:cs="Arial"/>
          <w:szCs w:val="22"/>
        </w:rPr>
        <w:tab/>
      </w:r>
      <w:r w:rsidRPr="00FA6C77">
        <w:rPr>
          <w:rFonts w:ascii="Arial" w:hAnsi="Arial" w:cs="Arial"/>
          <w:szCs w:val="22"/>
        </w:rPr>
        <w:tab/>
        <w:t xml:space="preserve">Mo. – Do. von </w:t>
      </w:r>
      <w:r w:rsidR="00B95AF8" w:rsidRPr="00FA6C77">
        <w:rPr>
          <w:rFonts w:ascii="Arial" w:hAnsi="Arial" w:cs="Arial"/>
          <w:szCs w:val="22"/>
        </w:rPr>
        <w:t>11.45</w:t>
      </w:r>
      <w:r w:rsidRPr="00FA6C77">
        <w:rPr>
          <w:rFonts w:ascii="Arial" w:hAnsi="Arial" w:cs="Arial"/>
          <w:szCs w:val="22"/>
        </w:rPr>
        <w:t xml:space="preserve"> bis </w:t>
      </w:r>
      <w:r w:rsidR="00B95AF8" w:rsidRPr="00FA6C77">
        <w:rPr>
          <w:rFonts w:ascii="Arial" w:hAnsi="Arial" w:cs="Arial"/>
          <w:szCs w:val="22"/>
        </w:rPr>
        <w:t>13.30</w:t>
      </w:r>
      <w:r w:rsidRPr="00FA6C77">
        <w:rPr>
          <w:rFonts w:ascii="Arial" w:hAnsi="Arial" w:cs="Arial"/>
          <w:szCs w:val="22"/>
        </w:rPr>
        <w:t xml:space="preserve"> Uhr</w:t>
      </w:r>
    </w:p>
    <w:p w14:paraId="24A54473" w14:textId="77777777" w:rsidR="00D07A8D" w:rsidRPr="00FA6C77" w:rsidRDefault="00D07A8D" w:rsidP="003349E0">
      <w:pPr>
        <w:ind w:left="-360"/>
        <w:jc w:val="both"/>
        <w:rPr>
          <w:rFonts w:ascii="Arial" w:hAnsi="Arial" w:cs="Arial"/>
          <w:szCs w:val="22"/>
        </w:rPr>
      </w:pPr>
    </w:p>
    <w:p w14:paraId="524643AB" w14:textId="77777777" w:rsidR="00F74853" w:rsidRPr="004B6586" w:rsidRDefault="00F74853" w:rsidP="00190320">
      <w:pPr>
        <w:jc w:val="both"/>
        <w:rPr>
          <w:rFonts w:ascii="Arial" w:hAnsi="Arial" w:cs="Arial"/>
          <w:sz w:val="22"/>
          <w:szCs w:val="22"/>
        </w:rPr>
      </w:pPr>
    </w:p>
    <w:sectPr w:rsidR="00F74853" w:rsidRPr="004B6586" w:rsidSect="00565B46">
      <w:headerReference w:type="default" r:id="rId8"/>
      <w:footerReference w:type="even" r:id="rId9"/>
      <w:footerReference w:type="default" r:id="rId10"/>
      <w:pgSz w:w="11906" w:h="16838"/>
      <w:pgMar w:top="1418"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AD6E5" w14:textId="77777777" w:rsidR="00143525" w:rsidRDefault="00143525">
      <w:r>
        <w:separator/>
      </w:r>
    </w:p>
  </w:endnote>
  <w:endnote w:type="continuationSeparator" w:id="0">
    <w:p w14:paraId="72BAE7C4" w14:textId="77777777" w:rsidR="00143525" w:rsidRDefault="0014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CEEA9" w14:textId="77777777" w:rsidR="007826F1" w:rsidRDefault="007826F1" w:rsidP="004008F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9EC9B71" w14:textId="77777777" w:rsidR="007826F1" w:rsidRDefault="007826F1" w:rsidP="007826F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FE5B" w14:textId="11327A6B" w:rsidR="007826F1" w:rsidRDefault="007826F1" w:rsidP="004008F1">
    <w:pPr>
      <w:pStyle w:val="Fuzeile"/>
      <w:framePr w:wrap="around" w:vAnchor="text" w:hAnchor="margin" w:xAlign="right" w:y="1"/>
      <w:rPr>
        <w:rStyle w:val="Seitenzahl"/>
      </w:rPr>
    </w:pPr>
  </w:p>
  <w:p w14:paraId="2AC6B6B0" w14:textId="7A58390F" w:rsidR="007826F1" w:rsidRPr="004B6586" w:rsidRDefault="004B6586" w:rsidP="004B6586">
    <w:pPr>
      <w:pStyle w:val="Fuzeile"/>
      <w:ind w:right="360"/>
      <w:jc w:val="right"/>
      <w:rPr>
        <w:rFonts w:ascii="Arial" w:hAnsi="Arial" w:cs="Arial"/>
        <w:sz w:val="16"/>
        <w:szCs w:val="16"/>
      </w:rPr>
    </w:pPr>
    <w:r w:rsidRPr="004B6586">
      <w:rPr>
        <w:rFonts w:ascii="Arial" w:hAnsi="Arial" w:cs="Arial"/>
        <w:sz w:val="16"/>
        <w:szCs w:val="16"/>
      </w:rPr>
      <w:t xml:space="preserve">Seite </w:t>
    </w:r>
    <w:r w:rsidRPr="004B6586">
      <w:rPr>
        <w:rFonts w:ascii="Arial" w:hAnsi="Arial" w:cs="Arial"/>
        <w:sz w:val="16"/>
        <w:szCs w:val="16"/>
      </w:rPr>
      <w:fldChar w:fldCharType="begin"/>
    </w:r>
    <w:r w:rsidRPr="004B6586">
      <w:rPr>
        <w:rFonts w:ascii="Arial" w:hAnsi="Arial" w:cs="Arial"/>
        <w:sz w:val="16"/>
        <w:szCs w:val="16"/>
      </w:rPr>
      <w:instrText>PAGE  \* Arabic  \* MERGEFORMAT</w:instrText>
    </w:r>
    <w:r w:rsidRPr="004B6586">
      <w:rPr>
        <w:rFonts w:ascii="Arial" w:hAnsi="Arial" w:cs="Arial"/>
        <w:sz w:val="16"/>
        <w:szCs w:val="16"/>
      </w:rPr>
      <w:fldChar w:fldCharType="separate"/>
    </w:r>
    <w:r w:rsidR="00FA6C77">
      <w:rPr>
        <w:rFonts w:ascii="Arial" w:hAnsi="Arial" w:cs="Arial"/>
        <w:noProof/>
        <w:sz w:val="16"/>
        <w:szCs w:val="16"/>
      </w:rPr>
      <w:t>2</w:t>
    </w:r>
    <w:r w:rsidRPr="004B6586">
      <w:rPr>
        <w:rFonts w:ascii="Arial" w:hAnsi="Arial" w:cs="Arial"/>
        <w:sz w:val="16"/>
        <w:szCs w:val="16"/>
      </w:rPr>
      <w:fldChar w:fldCharType="end"/>
    </w:r>
    <w:r w:rsidRPr="004B6586">
      <w:rPr>
        <w:rFonts w:ascii="Arial" w:hAnsi="Arial" w:cs="Arial"/>
        <w:sz w:val="16"/>
        <w:szCs w:val="16"/>
      </w:rPr>
      <w:t xml:space="preserve"> von </w:t>
    </w:r>
    <w:r w:rsidRPr="004B6586">
      <w:rPr>
        <w:rFonts w:ascii="Arial" w:hAnsi="Arial" w:cs="Arial"/>
        <w:sz w:val="16"/>
        <w:szCs w:val="16"/>
      </w:rPr>
      <w:fldChar w:fldCharType="begin"/>
    </w:r>
    <w:r w:rsidRPr="004B6586">
      <w:rPr>
        <w:rFonts w:ascii="Arial" w:hAnsi="Arial" w:cs="Arial"/>
        <w:sz w:val="16"/>
        <w:szCs w:val="16"/>
      </w:rPr>
      <w:instrText>NUMPAGES  \* Arabic  \* MERGEFORMAT</w:instrText>
    </w:r>
    <w:r w:rsidRPr="004B6586">
      <w:rPr>
        <w:rFonts w:ascii="Arial" w:hAnsi="Arial" w:cs="Arial"/>
        <w:sz w:val="16"/>
        <w:szCs w:val="16"/>
      </w:rPr>
      <w:fldChar w:fldCharType="separate"/>
    </w:r>
    <w:r w:rsidR="00FA6C77">
      <w:rPr>
        <w:rFonts w:ascii="Arial" w:hAnsi="Arial" w:cs="Arial"/>
        <w:noProof/>
        <w:sz w:val="16"/>
        <w:szCs w:val="16"/>
      </w:rPr>
      <w:t>2</w:t>
    </w:r>
    <w:r w:rsidRPr="004B658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E4A19" w14:textId="77777777" w:rsidR="00143525" w:rsidRDefault="00143525">
      <w:r>
        <w:separator/>
      </w:r>
    </w:p>
  </w:footnote>
  <w:footnote w:type="continuationSeparator" w:id="0">
    <w:p w14:paraId="053C6DF5" w14:textId="77777777" w:rsidR="00143525" w:rsidRDefault="00143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EA002" w14:textId="77777777" w:rsidR="00D0475D" w:rsidRPr="00D0475D" w:rsidRDefault="00D0475D" w:rsidP="00D0475D">
    <w:pPr>
      <w:pBdr>
        <w:bottom w:val="single" w:sz="6" w:space="1" w:color="auto"/>
      </w:pBdr>
      <w:rPr>
        <w:rFonts w:ascii="Arial" w:hAnsi="Arial"/>
        <w:noProof/>
        <w:sz w:val="28"/>
        <w:szCs w:val="32"/>
      </w:rPr>
    </w:pPr>
    <w:bookmarkStart w:id="0" w:name="_Hlk215146530"/>
    <w:bookmarkStart w:id="1" w:name="_Hlk221094343"/>
    <w:bookmarkStart w:id="2" w:name="_Hlk221094344"/>
    <w:bookmarkStart w:id="3" w:name="_Hlk221094345"/>
    <w:bookmarkStart w:id="4" w:name="_Hlk221094346"/>
    <w:bookmarkStart w:id="5" w:name="_Hlk221094347"/>
    <w:bookmarkStart w:id="6" w:name="_Hlk221094348"/>
    <w:bookmarkStart w:id="7" w:name="_Hlk221094349"/>
    <w:bookmarkStart w:id="8" w:name="_Hlk221094350"/>
    <w:bookmarkStart w:id="9" w:name="_Hlk221094351"/>
    <w:bookmarkStart w:id="10" w:name="_Hlk221094352"/>
    <w:bookmarkStart w:id="11" w:name="_Hlk221094353"/>
    <w:bookmarkStart w:id="12" w:name="_Hlk221094354"/>
    <w:r w:rsidRPr="00D0475D">
      <w:rPr>
        <w:rFonts w:ascii="Arial" w:hAnsi="Arial"/>
        <w:noProof/>
        <w:sz w:val="28"/>
        <w:szCs w:val="32"/>
      </w:rPr>
      <w:t>Kreisverwaltung Birkenfeld</w:t>
    </w:r>
    <w:bookmarkEnd w:id="0"/>
    <w:r w:rsidRPr="00D0475D">
      <w:rPr>
        <w:rFonts w:ascii="Arial" w:hAnsi="Arial"/>
        <w:noProof/>
        <w:sz w:val="28"/>
        <w:szCs w:val="32"/>
      </w:rPr>
      <w:tab/>
    </w:r>
    <w:r w:rsidRPr="00D0475D">
      <w:rPr>
        <w:rFonts w:ascii="Arial" w:hAnsi="Arial"/>
        <w:noProof/>
        <w:sz w:val="28"/>
        <w:szCs w:val="32"/>
      </w:rPr>
      <w:tab/>
    </w:r>
    <w:r w:rsidRPr="00D0475D">
      <w:rPr>
        <w:rFonts w:ascii="Arial" w:hAnsi="Arial"/>
        <w:noProof/>
        <w:sz w:val="28"/>
        <w:szCs w:val="32"/>
      </w:rPr>
      <w:tab/>
    </w:r>
    <w:bookmarkEnd w:id="1"/>
    <w:bookmarkEnd w:id="2"/>
    <w:bookmarkEnd w:id="3"/>
    <w:bookmarkEnd w:id="4"/>
    <w:bookmarkEnd w:id="5"/>
    <w:bookmarkEnd w:id="6"/>
    <w:bookmarkEnd w:id="7"/>
    <w:bookmarkEnd w:id="8"/>
    <w:bookmarkEnd w:id="9"/>
    <w:bookmarkEnd w:id="10"/>
    <w:bookmarkEnd w:id="11"/>
    <w:bookmarkEnd w:id="12"/>
  </w:p>
  <w:p w14:paraId="4F4189CA" w14:textId="77777777" w:rsidR="00D0475D" w:rsidRDefault="00D047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878"/>
    <w:multiLevelType w:val="hybridMultilevel"/>
    <w:tmpl w:val="31EC7BE2"/>
    <w:lvl w:ilvl="0" w:tplc="04070017">
      <w:start w:val="1"/>
      <w:numFmt w:val="lowerLetter"/>
      <w:lvlText w:val="%1)"/>
      <w:lvlJc w:val="left"/>
      <w:pPr>
        <w:tabs>
          <w:tab w:val="num" w:pos="720"/>
        </w:tabs>
        <w:ind w:left="720" w:hanging="360"/>
      </w:pPr>
      <w:rPr>
        <w:rFonts w:hint="default"/>
      </w:rPr>
    </w:lvl>
    <w:lvl w:ilvl="1" w:tplc="305233F8">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4182980"/>
    <w:multiLevelType w:val="hybridMultilevel"/>
    <w:tmpl w:val="95CAFA32"/>
    <w:lvl w:ilvl="0" w:tplc="0407000F">
      <w:start w:val="1"/>
      <w:numFmt w:val="decimal"/>
      <w:lvlText w:val="%1."/>
      <w:lvlJc w:val="left"/>
      <w:pPr>
        <w:tabs>
          <w:tab w:val="num" w:pos="360"/>
        </w:tabs>
        <w:ind w:left="360" w:hanging="360"/>
      </w:pPr>
    </w:lvl>
    <w:lvl w:ilvl="1" w:tplc="04070001">
      <w:start w:val="1"/>
      <w:numFmt w:val="bullet"/>
      <w:lvlText w:val=""/>
      <w:lvlJc w:val="left"/>
      <w:pPr>
        <w:tabs>
          <w:tab w:val="num" w:pos="1080"/>
        </w:tabs>
        <w:ind w:left="1080" w:hanging="360"/>
      </w:pPr>
      <w:rPr>
        <w:rFonts w:ascii="Symbol" w:hAnsi="Symbol" w:hint="default"/>
      </w:rPr>
    </w:lvl>
    <w:lvl w:ilvl="2" w:tplc="04070001">
      <w:start w:val="1"/>
      <w:numFmt w:val="bullet"/>
      <w:lvlText w:val=""/>
      <w:lvlJc w:val="left"/>
      <w:pPr>
        <w:tabs>
          <w:tab w:val="num" w:pos="1800"/>
        </w:tabs>
        <w:ind w:left="1800" w:hanging="180"/>
      </w:pPr>
      <w:rPr>
        <w:rFonts w:ascii="Symbol" w:hAnsi="Symbol" w:hint="default"/>
      </w:r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2" w15:restartNumberingAfterBreak="0">
    <w:nsid w:val="087C34E2"/>
    <w:multiLevelType w:val="hybridMultilevel"/>
    <w:tmpl w:val="DB5CDE1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EA87A56"/>
    <w:multiLevelType w:val="hybridMultilevel"/>
    <w:tmpl w:val="121C023E"/>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7430CA5"/>
    <w:multiLevelType w:val="hybridMultilevel"/>
    <w:tmpl w:val="8954EA4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D4B7DDF"/>
    <w:multiLevelType w:val="hybridMultilevel"/>
    <w:tmpl w:val="1FA6AC36"/>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60520A"/>
    <w:multiLevelType w:val="hybridMultilevel"/>
    <w:tmpl w:val="97A07EB0"/>
    <w:lvl w:ilvl="0" w:tplc="0407000F">
      <w:start w:val="6"/>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7" w15:restartNumberingAfterBreak="0">
    <w:nsid w:val="405B1547"/>
    <w:multiLevelType w:val="hybridMultilevel"/>
    <w:tmpl w:val="769A70F2"/>
    <w:lvl w:ilvl="0" w:tplc="FCDE7B3E">
      <w:start w:val="1"/>
      <w:numFmt w:val="lowerLetter"/>
      <w:lvlText w:val="%1)"/>
      <w:lvlJc w:val="left"/>
      <w:pPr>
        <w:tabs>
          <w:tab w:val="num" w:pos="360"/>
        </w:tabs>
        <w:ind w:left="36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4E427005"/>
    <w:multiLevelType w:val="hybridMultilevel"/>
    <w:tmpl w:val="525031F6"/>
    <w:lvl w:ilvl="0" w:tplc="1BE818AE">
      <w:start w:val="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F2C1221"/>
    <w:multiLevelType w:val="hybridMultilevel"/>
    <w:tmpl w:val="B5F4D7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C951BA6"/>
    <w:multiLevelType w:val="hybridMultilevel"/>
    <w:tmpl w:val="36A4AA7E"/>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7085905"/>
    <w:multiLevelType w:val="hybridMultilevel"/>
    <w:tmpl w:val="C4A0BA6C"/>
    <w:lvl w:ilvl="0" w:tplc="0407000F">
      <w:start w:val="1"/>
      <w:numFmt w:val="decimal"/>
      <w:lvlText w:val="%1."/>
      <w:lvlJc w:val="left"/>
      <w:pPr>
        <w:tabs>
          <w:tab w:val="num" w:pos="360"/>
        </w:tabs>
        <w:ind w:left="360" w:hanging="360"/>
      </w:pPr>
    </w:lvl>
    <w:lvl w:ilvl="1" w:tplc="04070001">
      <w:start w:val="1"/>
      <w:numFmt w:val="bullet"/>
      <w:lvlText w:val=""/>
      <w:lvlJc w:val="left"/>
      <w:pPr>
        <w:tabs>
          <w:tab w:val="num" w:pos="1080"/>
        </w:tabs>
        <w:ind w:left="1080" w:hanging="360"/>
      </w:pPr>
      <w:rPr>
        <w:rFonts w:ascii="Symbol" w:hAnsi="Symbol" w:hint="default"/>
      </w:rPr>
    </w:lvl>
    <w:lvl w:ilvl="2" w:tplc="0407001B">
      <w:start w:val="1"/>
      <w:numFmt w:val="lowerRoman"/>
      <w:lvlText w:val="%3."/>
      <w:lvlJc w:val="right"/>
      <w:pPr>
        <w:tabs>
          <w:tab w:val="num" w:pos="1800"/>
        </w:tabs>
        <w:ind w:left="1800" w:hanging="180"/>
      </w:pPr>
    </w:lvl>
    <w:lvl w:ilvl="3" w:tplc="0407000F">
      <w:start w:val="1"/>
      <w:numFmt w:val="decimal"/>
      <w:lvlText w:val="%4."/>
      <w:lvlJc w:val="left"/>
      <w:pPr>
        <w:tabs>
          <w:tab w:val="num" w:pos="2520"/>
        </w:tabs>
        <w:ind w:left="2520" w:hanging="360"/>
      </w:pPr>
    </w:lvl>
    <w:lvl w:ilvl="4" w:tplc="04070019">
      <w:start w:val="1"/>
      <w:numFmt w:val="lowerLetter"/>
      <w:lvlText w:val="%5."/>
      <w:lvlJc w:val="left"/>
      <w:pPr>
        <w:tabs>
          <w:tab w:val="num" w:pos="3240"/>
        </w:tabs>
        <w:ind w:left="3240" w:hanging="360"/>
      </w:pPr>
    </w:lvl>
    <w:lvl w:ilvl="5" w:tplc="0407001B">
      <w:start w:val="1"/>
      <w:numFmt w:val="lowerRoman"/>
      <w:lvlText w:val="%6."/>
      <w:lvlJc w:val="right"/>
      <w:pPr>
        <w:tabs>
          <w:tab w:val="num" w:pos="3960"/>
        </w:tabs>
        <w:ind w:left="3960" w:hanging="180"/>
      </w:pPr>
    </w:lvl>
    <w:lvl w:ilvl="6" w:tplc="0407000F">
      <w:start w:val="1"/>
      <w:numFmt w:val="decimal"/>
      <w:lvlText w:val="%7."/>
      <w:lvlJc w:val="left"/>
      <w:pPr>
        <w:tabs>
          <w:tab w:val="num" w:pos="4680"/>
        </w:tabs>
        <w:ind w:left="4680" w:hanging="360"/>
      </w:pPr>
    </w:lvl>
    <w:lvl w:ilvl="7" w:tplc="04070019">
      <w:start w:val="1"/>
      <w:numFmt w:val="lowerLetter"/>
      <w:lvlText w:val="%8."/>
      <w:lvlJc w:val="left"/>
      <w:pPr>
        <w:tabs>
          <w:tab w:val="num" w:pos="5400"/>
        </w:tabs>
        <w:ind w:left="5400" w:hanging="360"/>
      </w:pPr>
    </w:lvl>
    <w:lvl w:ilvl="8" w:tplc="0407001B">
      <w:start w:val="1"/>
      <w:numFmt w:val="lowerRoman"/>
      <w:lvlText w:val="%9."/>
      <w:lvlJc w:val="right"/>
      <w:pPr>
        <w:tabs>
          <w:tab w:val="num" w:pos="6120"/>
        </w:tabs>
        <w:ind w:left="6120" w:hanging="180"/>
      </w:pPr>
    </w:lvl>
  </w:abstractNum>
  <w:abstractNum w:abstractNumId="12" w15:restartNumberingAfterBreak="0">
    <w:nsid w:val="6E57409D"/>
    <w:multiLevelType w:val="hybridMultilevel"/>
    <w:tmpl w:val="EF82D24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5C145CF"/>
    <w:multiLevelType w:val="hybridMultilevel"/>
    <w:tmpl w:val="93E4F5C4"/>
    <w:lvl w:ilvl="0" w:tplc="04070001">
      <w:start w:val="1"/>
      <w:numFmt w:val="bullet"/>
      <w:lvlText w:val=""/>
      <w:lvlJc w:val="left"/>
      <w:pPr>
        <w:ind w:left="1068" w:hanging="360"/>
      </w:pPr>
      <w:rPr>
        <w:rFonts w:ascii="Symbol" w:hAnsi="Symbol" w:hint="default"/>
      </w:rPr>
    </w:lvl>
    <w:lvl w:ilvl="1" w:tplc="04070001">
      <w:start w:val="1"/>
      <w:numFmt w:val="bullet"/>
      <w:lvlText w:val=""/>
      <w:lvlJc w:val="left"/>
      <w:pPr>
        <w:ind w:left="1788" w:hanging="360"/>
      </w:pPr>
      <w:rPr>
        <w:rFonts w:ascii="Symbol" w:hAnsi="Symbol"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4" w15:restartNumberingAfterBreak="0">
    <w:nsid w:val="7D323382"/>
    <w:multiLevelType w:val="hybridMultilevel"/>
    <w:tmpl w:val="9C804E50"/>
    <w:lvl w:ilvl="0" w:tplc="AC2495FE">
      <w:start w:val="1"/>
      <w:numFmt w:val="decimal"/>
      <w:lvlText w:val="%1."/>
      <w:lvlJc w:val="left"/>
      <w:pPr>
        <w:tabs>
          <w:tab w:val="num" w:pos="360"/>
        </w:tabs>
        <w:ind w:left="360" w:hanging="360"/>
      </w:pPr>
      <w:rPr>
        <w:rFonts w:hint="default"/>
      </w:rPr>
    </w:lvl>
    <w:lvl w:ilvl="1" w:tplc="CA6C4E2E">
      <w:start w:val="2"/>
      <w:numFmt w:val="bullet"/>
      <w:lvlText w:val="-"/>
      <w:lvlJc w:val="left"/>
      <w:pPr>
        <w:tabs>
          <w:tab w:val="num" w:pos="720"/>
        </w:tabs>
        <w:ind w:left="720" w:hanging="360"/>
      </w:pPr>
      <w:rPr>
        <w:rFonts w:ascii="Arial" w:eastAsia="Times New Roman" w:hAnsi="Arial" w:cs="Arial" w:hint="default"/>
      </w:rPr>
    </w:lvl>
    <w:lvl w:ilvl="2" w:tplc="0407001B" w:tentative="1">
      <w:start w:val="1"/>
      <w:numFmt w:val="lowerRoman"/>
      <w:lvlText w:val="%3."/>
      <w:lvlJc w:val="right"/>
      <w:pPr>
        <w:tabs>
          <w:tab w:val="num" w:pos="1440"/>
        </w:tabs>
        <w:ind w:left="1440" w:hanging="180"/>
      </w:pPr>
    </w:lvl>
    <w:lvl w:ilvl="3" w:tplc="0407000F" w:tentative="1">
      <w:start w:val="1"/>
      <w:numFmt w:val="decimal"/>
      <w:lvlText w:val="%4."/>
      <w:lvlJc w:val="left"/>
      <w:pPr>
        <w:tabs>
          <w:tab w:val="num" w:pos="2160"/>
        </w:tabs>
        <w:ind w:left="2160" w:hanging="360"/>
      </w:pPr>
    </w:lvl>
    <w:lvl w:ilvl="4" w:tplc="04070019" w:tentative="1">
      <w:start w:val="1"/>
      <w:numFmt w:val="lowerLetter"/>
      <w:lvlText w:val="%5."/>
      <w:lvlJc w:val="left"/>
      <w:pPr>
        <w:tabs>
          <w:tab w:val="num" w:pos="2880"/>
        </w:tabs>
        <w:ind w:left="2880" w:hanging="360"/>
      </w:pPr>
    </w:lvl>
    <w:lvl w:ilvl="5" w:tplc="0407001B" w:tentative="1">
      <w:start w:val="1"/>
      <w:numFmt w:val="lowerRoman"/>
      <w:lvlText w:val="%6."/>
      <w:lvlJc w:val="right"/>
      <w:pPr>
        <w:tabs>
          <w:tab w:val="num" w:pos="3600"/>
        </w:tabs>
        <w:ind w:left="3600" w:hanging="180"/>
      </w:pPr>
    </w:lvl>
    <w:lvl w:ilvl="6" w:tplc="0407000F" w:tentative="1">
      <w:start w:val="1"/>
      <w:numFmt w:val="decimal"/>
      <w:lvlText w:val="%7."/>
      <w:lvlJc w:val="left"/>
      <w:pPr>
        <w:tabs>
          <w:tab w:val="num" w:pos="4320"/>
        </w:tabs>
        <w:ind w:left="4320" w:hanging="360"/>
      </w:pPr>
    </w:lvl>
    <w:lvl w:ilvl="7" w:tplc="04070019" w:tentative="1">
      <w:start w:val="1"/>
      <w:numFmt w:val="lowerLetter"/>
      <w:lvlText w:val="%8."/>
      <w:lvlJc w:val="left"/>
      <w:pPr>
        <w:tabs>
          <w:tab w:val="num" w:pos="5040"/>
        </w:tabs>
        <w:ind w:left="5040" w:hanging="360"/>
      </w:pPr>
    </w:lvl>
    <w:lvl w:ilvl="8" w:tplc="0407001B" w:tentative="1">
      <w:start w:val="1"/>
      <w:numFmt w:val="lowerRoman"/>
      <w:lvlText w:val="%9."/>
      <w:lvlJc w:val="right"/>
      <w:pPr>
        <w:tabs>
          <w:tab w:val="num" w:pos="5760"/>
        </w:tabs>
        <w:ind w:left="5760" w:hanging="180"/>
      </w:pPr>
    </w:lvl>
  </w:abstractNum>
  <w:num w:numId="1" w16cid:durableId="1779443394">
    <w:abstractNumId w:val="0"/>
  </w:num>
  <w:num w:numId="2" w16cid:durableId="367998720">
    <w:abstractNumId w:val="7"/>
  </w:num>
  <w:num w:numId="3" w16cid:durableId="590774116">
    <w:abstractNumId w:val="3"/>
  </w:num>
  <w:num w:numId="4" w16cid:durableId="395979788">
    <w:abstractNumId w:val="14"/>
  </w:num>
  <w:num w:numId="5" w16cid:durableId="89366177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455874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0406701">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7164007">
    <w:abstractNumId w:val="8"/>
  </w:num>
  <w:num w:numId="9" w16cid:durableId="2102993099">
    <w:abstractNumId w:val="1"/>
  </w:num>
  <w:num w:numId="10" w16cid:durableId="957300972">
    <w:abstractNumId w:val="10"/>
  </w:num>
  <w:num w:numId="11" w16cid:durableId="1350713829">
    <w:abstractNumId w:val="9"/>
  </w:num>
  <w:num w:numId="12" w16cid:durableId="10796441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5907857">
    <w:abstractNumId w:val="5"/>
  </w:num>
  <w:num w:numId="14" w16cid:durableId="598441479">
    <w:abstractNumId w:val="4"/>
  </w:num>
  <w:num w:numId="15" w16cid:durableId="1856379431">
    <w:abstractNumId w:val="13"/>
  </w:num>
  <w:num w:numId="16" w16cid:durableId="6909545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2Ey1dxg7Ziflpo2vfL8wu6UP49YhB5S1ga3/ZxdUu2xoULHX/4EUIiGExsdl7xeRfy/5/fyapZOx7BIgDl3CIA==" w:salt="G6zm3ql6xnnIaqWjKueUU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652"/>
    <w:rsid w:val="0000043A"/>
    <w:rsid w:val="00002ADA"/>
    <w:rsid w:val="000037DA"/>
    <w:rsid w:val="00010EB3"/>
    <w:rsid w:val="00021133"/>
    <w:rsid w:val="00050290"/>
    <w:rsid w:val="000554C0"/>
    <w:rsid w:val="00055998"/>
    <w:rsid w:val="00062957"/>
    <w:rsid w:val="00067600"/>
    <w:rsid w:val="00073478"/>
    <w:rsid w:val="000A4DC7"/>
    <w:rsid w:val="000A546A"/>
    <w:rsid w:val="000A62D8"/>
    <w:rsid w:val="000A7D82"/>
    <w:rsid w:val="000B75A3"/>
    <w:rsid w:val="000D25D6"/>
    <w:rsid w:val="000E27F4"/>
    <w:rsid w:val="000E51C8"/>
    <w:rsid w:val="000F52FC"/>
    <w:rsid w:val="000F6FB0"/>
    <w:rsid w:val="0010282E"/>
    <w:rsid w:val="00110683"/>
    <w:rsid w:val="001161DB"/>
    <w:rsid w:val="00121AED"/>
    <w:rsid w:val="00130A72"/>
    <w:rsid w:val="00131133"/>
    <w:rsid w:val="0014106D"/>
    <w:rsid w:val="00143525"/>
    <w:rsid w:val="001719F0"/>
    <w:rsid w:val="00180ED6"/>
    <w:rsid w:val="00190320"/>
    <w:rsid w:val="001A1ED4"/>
    <w:rsid w:val="001A6B4A"/>
    <w:rsid w:val="001B276F"/>
    <w:rsid w:val="001D60BF"/>
    <w:rsid w:val="001E51E1"/>
    <w:rsid w:val="00210BE8"/>
    <w:rsid w:val="00211CD2"/>
    <w:rsid w:val="0021417B"/>
    <w:rsid w:val="00236DC9"/>
    <w:rsid w:val="00240A88"/>
    <w:rsid w:val="00252B4C"/>
    <w:rsid w:val="00272355"/>
    <w:rsid w:val="0028696C"/>
    <w:rsid w:val="00291312"/>
    <w:rsid w:val="00292F4A"/>
    <w:rsid w:val="002B5DE4"/>
    <w:rsid w:val="002D3EFE"/>
    <w:rsid w:val="002E09B0"/>
    <w:rsid w:val="002F7EE6"/>
    <w:rsid w:val="003126DD"/>
    <w:rsid w:val="003349E0"/>
    <w:rsid w:val="00335120"/>
    <w:rsid w:val="0034772F"/>
    <w:rsid w:val="003649EF"/>
    <w:rsid w:val="0037222C"/>
    <w:rsid w:val="00380BB3"/>
    <w:rsid w:val="003833C9"/>
    <w:rsid w:val="00383704"/>
    <w:rsid w:val="003871E1"/>
    <w:rsid w:val="003925BA"/>
    <w:rsid w:val="003A4001"/>
    <w:rsid w:val="003A429C"/>
    <w:rsid w:val="003B2E6A"/>
    <w:rsid w:val="003C52FE"/>
    <w:rsid w:val="003D3A8E"/>
    <w:rsid w:val="003E6339"/>
    <w:rsid w:val="003F3C19"/>
    <w:rsid w:val="004008F1"/>
    <w:rsid w:val="004054AD"/>
    <w:rsid w:val="00412B24"/>
    <w:rsid w:val="00421034"/>
    <w:rsid w:val="004428D0"/>
    <w:rsid w:val="00443646"/>
    <w:rsid w:val="0044789C"/>
    <w:rsid w:val="00452917"/>
    <w:rsid w:val="00455172"/>
    <w:rsid w:val="004719CC"/>
    <w:rsid w:val="00471C00"/>
    <w:rsid w:val="004841C7"/>
    <w:rsid w:val="00484A87"/>
    <w:rsid w:val="00486244"/>
    <w:rsid w:val="004968F3"/>
    <w:rsid w:val="004B473A"/>
    <w:rsid w:val="004B6586"/>
    <w:rsid w:val="004D3022"/>
    <w:rsid w:val="004F39CC"/>
    <w:rsid w:val="004F5490"/>
    <w:rsid w:val="004F77B4"/>
    <w:rsid w:val="0050211F"/>
    <w:rsid w:val="00505432"/>
    <w:rsid w:val="0053186D"/>
    <w:rsid w:val="00545DC2"/>
    <w:rsid w:val="005519E2"/>
    <w:rsid w:val="005647CD"/>
    <w:rsid w:val="00565B46"/>
    <w:rsid w:val="00570C27"/>
    <w:rsid w:val="005844B5"/>
    <w:rsid w:val="00584D8C"/>
    <w:rsid w:val="005A3EF6"/>
    <w:rsid w:val="005B4443"/>
    <w:rsid w:val="005C3D00"/>
    <w:rsid w:val="005D423B"/>
    <w:rsid w:val="005F2193"/>
    <w:rsid w:val="00616004"/>
    <w:rsid w:val="00622D2C"/>
    <w:rsid w:val="00623179"/>
    <w:rsid w:val="00641A4C"/>
    <w:rsid w:val="00647EE2"/>
    <w:rsid w:val="00652704"/>
    <w:rsid w:val="006665F0"/>
    <w:rsid w:val="00673891"/>
    <w:rsid w:val="006822A5"/>
    <w:rsid w:val="006A0763"/>
    <w:rsid w:val="006A0849"/>
    <w:rsid w:val="006A1A29"/>
    <w:rsid w:val="006A2E6B"/>
    <w:rsid w:val="006B2C46"/>
    <w:rsid w:val="006C11D0"/>
    <w:rsid w:val="00723E17"/>
    <w:rsid w:val="00747060"/>
    <w:rsid w:val="007539F2"/>
    <w:rsid w:val="0075414D"/>
    <w:rsid w:val="00761FA4"/>
    <w:rsid w:val="0076211F"/>
    <w:rsid w:val="00765F98"/>
    <w:rsid w:val="00781712"/>
    <w:rsid w:val="007826F1"/>
    <w:rsid w:val="007831AC"/>
    <w:rsid w:val="007C3032"/>
    <w:rsid w:val="007D6C76"/>
    <w:rsid w:val="00804D6E"/>
    <w:rsid w:val="00807F03"/>
    <w:rsid w:val="00811D32"/>
    <w:rsid w:val="00814327"/>
    <w:rsid w:val="00816A35"/>
    <w:rsid w:val="008201B7"/>
    <w:rsid w:val="00827F19"/>
    <w:rsid w:val="0083207B"/>
    <w:rsid w:val="00850D92"/>
    <w:rsid w:val="008524B8"/>
    <w:rsid w:val="0085771B"/>
    <w:rsid w:val="008756D1"/>
    <w:rsid w:val="00881573"/>
    <w:rsid w:val="0088726B"/>
    <w:rsid w:val="008D0864"/>
    <w:rsid w:val="008F7A23"/>
    <w:rsid w:val="0090607C"/>
    <w:rsid w:val="00924670"/>
    <w:rsid w:val="00935104"/>
    <w:rsid w:val="00960660"/>
    <w:rsid w:val="009816B0"/>
    <w:rsid w:val="00984C73"/>
    <w:rsid w:val="00987F71"/>
    <w:rsid w:val="00996E4C"/>
    <w:rsid w:val="00997A68"/>
    <w:rsid w:val="009C3F01"/>
    <w:rsid w:val="009C5E1E"/>
    <w:rsid w:val="009D2112"/>
    <w:rsid w:val="009E1F46"/>
    <w:rsid w:val="00A055BF"/>
    <w:rsid w:val="00A14EBC"/>
    <w:rsid w:val="00A27ED0"/>
    <w:rsid w:val="00A33610"/>
    <w:rsid w:val="00A372D6"/>
    <w:rsid w:val="00A373D0"/>
    <w:rsid w:val="00A51349"/>
    <w:rsid w:val="00A83098"/>
    <w:rsid w:val="00A91351"/>
    <w:rsid w:val="00A9372E"/>
    <w:rsid w:val="00AA0A0D"/>
    <w:rsid w:val="00AA5180"/>
    <w:rsid w:val="00AA69AC"/>
    <w:rsid w:val="00AA76DF"/>
    <w:rsid w:val="00AB77DA"/>
    <w:rsid w:val="00AC0EFB"/>
    <w:rsid w:val="00AE1706"/>
    <w:rsid w:val="00B05497"/>
    <w:rsid w:val="00B06963"/>
    <w:rsid w:val="00B103FE"/>
    <w:rsid w:val="00B11A91"/>
    <w:rsid w:val="00B15298"/>
    <w:rsid w:val="00B17A6B"/>
    <w:rsid w:val="00B336CA"/>
    <w:rsid w:val="00B46DD1"/>
    <w:rsid w:val="00B5650E"/>
    <w:rsid w:val="00B75EA9"/>
    <w:rsid w:val="00B823C9"/>
    <w:rsid w:val="00B95AF8"/>
    <w:rsid w:val="00BB588B"/>
    <w:rsid w:val="00BC5097"/>
    <w:rsid w:val="00BD116D"/>
    <w:rsid w:val="00BD4744"/>
    <w:rsid w:val="00BD49CA"/>
    <w:rsid w:val="00BD74AD"/>
    <w:rsid w:val="00BE35A6"/>
    <w:rsid w:val="00BE3DA2"/>
    <w:rsid w:val="00BF3C0F"/>
    <w:rsid w:val="00BF3CF1"/>
    <w:rsid w:val="00BF527F"/>
    <w:rsid w:val="00C43FCB"/>
    <w:rsid w:val="00C4787A"/>
    <w:rsid w:val="00C53881"/>
    <w:rsid w:val="00C65082"/>
    <w:rsid w:val="00C77F0A"/>
    <w:rsid w:val="00C926FF"/>
    <w:rsid w:val="00CA2885"/>
    <w:rsid w:val="00CA4193"/>
    <w:rsid w:val="00CA5B4C"/>
    <w:rsid w:val="00CA6F9C"/>
    <w:rsid w:val="00CC288B"/>
    <w:rsid w:val="00CC6AB7"/>
    <w:rsid w:val="00CD42A7"/>
    <w:rsid w:val="00CE5652"/>
    <w:rsid w:val="00CE7B45"/>
    <w:rsid w:val="00D0475D"/>
    <w:rsid w:val="00D07A8D"/>
    <w:rsid w:val="00D20DB5"/>
    <w:rsid w:val="00D21B44"/>
    <w:rsid w:val="00D2433E"/>
    <w:rsid w:val="00D501A8"/>
    <w:rsid w:val="00D53980"/>
    <w:rsid w:val="00D66636"/>
    <w:rsid w:val="00DD1A31"/>
    <w:rsid w:val="00DE1A75"/>
    <w:rsid w:val="00DE3D61"/>
    <w:rsid w:val="00DF40F4"/>
    <w:rsid w:val="00DF47D7"/>
    <w:rsid w:val="00E00E65"/>
    <w:rsid w:val="00E042E9"/>
    <w:rsid w:val="00E046BD"/>
    <w:rsid w:val="00E11FD2"/>
    <w:rsid w:val="00E2478D"/>
    <w:rsid w:val="00E44DF1"/>
    <w:rsid w:val="00E4557E"/>
    <w:rsid w:val="00E5014B"/>
    <w:rsid w:val="00E53040"/>
    <w:rsid w:val="00E62ABB"/>
    <w:rsid w:val="00E6528E"/>
    <w:rsid w:val="00E86088"/>
    <w:rsid w:val="00EB7DD9"/>
    <w:rsid w:val="00ED7D04"/>
    <w:rsid w:val="00EE391A"/>
    <w:rsid w:val="00EE5C0D"/>
    <w:rsid w:val="00EF2A79"/>
    <w:rsid w:val="00EF5D14"/>
    <w:rsid w:val="00F00CAF"/>
    <w:rsid w:val="00F178FF"/>
    <w:rsid w:val="00F41C2F"/>
    <w:rsid w:val="00F46285"/>
    <w:rsid w:val="00F61E34"/>
    <w:rsid w:val="00F65760"/>
    <w:rsid w:val="00F74853"/>
    <w:rsid w:val="00F82DDF"/>
    <w:rsid w:val="00F95C4A"/>
    <w:rsid w:val="00FA1A3A"/>
    <w:rsid w:val="00FA6C77"/>
    <w:rsid w:val="00FB2810"/>
    <w:rsid w:val="00FB5AC6"/>
    <w:rsid w:val="00FB701F"/>
    <w:rsid w:val="00FE1043"/>
    <w:rsid w:val="00FE5055"/>
    <w:rsid w:val="00FF4A63"/>
    <w:rsid w:val="00FF5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AD554"/>
  <w15:chartTrackingRefBased/>
  <w15:docId w15:val="{A33215A4-7332-4EE7-ACED-ED41CE8F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7826F1"/>
    <w:rPr>
      <w:rFonts w:ascii="Tahoma" w:hAnsi="Tahoma" w:cs="Tahoma"/>
      <w:sz w:val="16"/>
      <w:szCs w:val="16"/>
    </w:rPr>
  </w:style>
  <w:style w:type="paragraph" w:styleId="Fuzeile">
    <w:name w:val="footer"/>
    <w:basedOn w:val="Standard"/>
    <w:rsid w:val="007826F1"/>
    <w:pPr>
      <w:tabs>
        <w:tab w:val="center" w:pos="4536"/>
        <w:tab w:val="right" w:pos="9072"/>
      </w:tabs>
    </w:pPr>
  </w:style>
  <w:style w:type="character" w:styleId="Seitenzahl">
    <w:name w:val="page number"/>
    <w:basedOn w:val="Absatz-Standardschriftart"/>
    <w:rsid w:val="007826F1"/>
  </w:style>
  <w:style w:type="paragraph" w:styleId="Listenabsatz">
    <w:name w:val="List Paragraph"/>
    <w:basedOn w:val="Standard"/>
    <w:uiPriority w:val="34"/>
    <w:qFormat/>
    <w:rsid w:val="00291312"/>
    <w:pPr>
      <w:ind w:left="708"/>
    </w:pPr>
  </w:style>
  <w:style w:type="character" w:styleId="Kommentarzeichen">
    <w:name w:val="annotation reference"/>
    <w:rsid w:val="006C11D0"/>
    <w:rPr>
      <w:sz w:val="16"/>
      <w:szCs w:val="16"/>
    </w:rPr>
  </w:style>
  <w:style w:type="paragraph" w:styleId="Kommentartext">
    <w:name w:val="annotation text"/>
    <w:basedOn w:val="Standard"/>
    <w:link w:val="KommentartextZchn"/>
    <w:rsid w:val="006C11D0"/>
    <w:rPr>
      <w:sz w:val="20"/>
      <w:szCs w:val="20"/>
    </w:rPr>
  </w:style>
  <w:style w:type="character" w:customStyle="1" w:styleId="KommentartextZchn">
    <w:name w:val="Kommentartext Zchn"/>
    <w:basedOn w:val="Absatz-Standardschriftart"/>
    <w:link w:val="Kommentartext"/>
    <w:rsid w:val="006C11D0"/>
  </w:style>
  <w:style w:type="paragraph" w:styleId="Kommentarthema">
    <w:name w:val="annotation subject"/>
    <w:basedOn w:val="Kommentartext"/>
    <w:next w:val="Kommentartext"/>
    <w:link w:val="KommentarthemaZchn"/>
    <w:rsid w:val="006C11D0"/>
    <w:rPr>
      <w:b/>
      <w:bCs/>
    </w:rPr>
  </w:style>
  <w:style w:type="character" w:customStyle="1" w:styleId="KommentarthemaZchn">
    <w:name w:val="Kommentarthema Zchn"/>
    <w:link w:val="Kommentarthema"/>
    <w:rsid w:val="006C11D0"/>
    <w:rPr>
      <w:b/>
      <w:bCs/>
    </w:rPr>
  </w:style>
  <w:style w:type="paragraph" w:styleId="berarbeitung">
    <w:name w:val="Revision"/>
    <w:hidden/>
    <w:uiPriority w:val="99"/>
    <w:semiHidden/>
    <w:rsid w:val="00960660"/>
    <w:rPr>
      <w:sz w:val="24"/>
      <w:szCs w:val="24"/>
    </w:rPr>
  </w:style>
  <w:style w:type="paragraph" w:styleId="Kopfzeile">
    <w:name w:val="header"/>
    <w:basedOn w:val="Standard"/>
    <w:link w:val="KopfzeileZchn"/>
    <w:rsid w:val="00D0475D"/>
    <w:pPr>
      <w:tabs>
        <w:tab w:val="center" w:pos="4536"/>
        <w:tab w:val="right" w:pos="9072"/>
      </w:tabs>
    </w:pPr>
  </w:style>
  <w:style w:type="character" w:customStyle="1" w:styleId="KopfzeileZchn">
    <w:name w:val="Kopfzeile Zchn"/>
    <w:basedOn w:val="Absatz-Standardschriftart"/>
    <w:link w:val="Kopfzeile"/>
    <w:rsid w:val="00D047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6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3535</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Ausschreibung zur Verpachtung des Kiosk der Realschule Kusel</vt:lpstr>
    </vt:vector>
  </TitlesOfParts>
  <Company>Kreisverwaltung Kusel</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 zur Verpachtung des Kiosk der Realschule Kusel</dc:title>
  <dc:subject/>
  <dc:creator>skreutz</dc:creator>
  <cp:keywords/>
  <cp:lastModifiedBy>Mueller-Spaeth</cp:lastModifiedBy>
  <cp:revision>3</cp:revision>
  <cp:lastPrinted>2026-01-21T12:22:00Z</cp:lastPrinted>
  <dcterms:created xsi:type="dcterms:W3CDTF">2026-05-08T10:20:00Z</dcterms:created>
  <dcterms:modified xsi:type="dcterms:W3CDTF">2026-05-13T08:32:00Z</dcterms:modified>
</cp:coreProperties>
</file>